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C6A9C2" w14:textId="46AD3B0B" w:rsidR="006A72C3" w:rsidRPr="00493B62" w:rsidRDefault="00315313" w:rsidP="00D42C6B">
      <w:pPr>
        <w:jc w:val="center"/>
        <w:rPr>
          <w:rFonts w:ascii="Times New Roman" w:hAnsi="Times New Roman" w:cs="Times New Roman"/>
          <w:b/>
          <w:bCs/>
          <w:color w:val="FF0000"/>
          <w:sz w:val="32"/>
          <w:szCs w:val="32"/>
          <w:u w:val="single"/>
        </w:rPr>
      </w:pPr>
      <w:r w:rsidRPr="00493B62">
        <w:rPr>
          <w:rFonts w:ascii="Times New Roman" w:hAnsi="Times New Roman" w:cs="Times New Roman"/>
          <w:b/>
          <w:bCs/>
          <w:color w:val="FF0000"/>
          <w:sz w:val="32"/>
          <w:szCs w:val="32"/>
          <w:u w:val="single"/>
        </w:rPr>
        <w:t>Cridades Entrants al 112</w:t>
      </w:r>
    </w:p>
    <w:p w14:paraId="7EBEDFFF" w14:textId="77777777" w:rsidR="009E4585" w:rsidRPr="00D42C6B" w:rsidRDefault="009E4585" w:rsidP="00D42C6B">
      <w:pPr>
        <w:jc w:val="center"/>
        <w:rPr>
          <w:rFonts w:ascii="Times New Roman" w:hAnsi="Times New Roman" w:cs="Times New Roman"/>
          <w:b/>
          <w:bCs/>
          <w:color w:val="FF0000"/>
          <w:sz w:val="32"/>
          <w:szCs w:val="32"/>
        </w:rPr>
      </w:pPr>
    </w:p>
    <w:p w14:paraId="4EFA0788" w14:textId="3B71C0F7" w:rsidR="0030635D" w:rsidRPr="006B4C40" w:rsidRDefault="00890B1B" w:rsidP="006B4C4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B4C40">
        <w:rPr>
          <w:rFonts w:ascii="Times New Roman" w:hAnsi="Times New Roman" w:cs="Times New Roman"/>
          <w:color w:val="000000"/>
          <w:sz w:val="24"/>
          <w:szCs w:val="24"/>
        </w:rPr>
        <w:t xml:space="preserve">Les cridades entrants són aquelles cridades telefòniques realitzades </w:t>
      </w:r>
      <w:r w:rsidR="006B4C40">
        <w:rPr>
          <w:rFonts w:ascii="Times New Roman" w:hAnsi="Times New Roman" w:cs="Times New Roman"/>
          <w:color w:val="000000"/>
          <w:sz w:val="24"/>
          <w:szCs w:val="24"/>
        </w:rPr>
        <w:t xml:space="preserve">des de qualsevol </w:t>
      </w:r>
      <w:r w:rsidRPr="006B4C40">
        <w:rPr>
          <w:rFonts w:ascii="Times New Roman" w:hAnsi="Times New Roman" w:cs="Times New Roman"/>
          <w:color w:val="000000"/>
          <w:sz w:val="24"/>
          <w:szCs w:val="24"/>
        </w:rPr>
        <w:t>n</w:t>
      </w:r>
      <w:r w:rsidR="00392822">
        <w:rPr>
          <w:rFonts w:ascii="Times New Roman" w:hAnsi="Times New Roman" w:cs="Times New Roman"/>
          <w:color w:val="000000"/>
          <w:sz w:val="24"/>
          <w:szCs w:val="24"/>
        </w:rPr>
        <w:t>ombre</w:t>
      </w:r>
      <w:r w:rsidR="006B4C40">
        <w:rPr>
          <w:rFonts w:ascii="Times New Roman" w:hAnsi="Times New Roman" w:cs="Times New Roman"/>
          <w:color w:val="000000"/>
          <w:sz w:val="24"/>
          <w:szCs w:val="24"/>
        </w:rPr>
        <w:t xml:space="preserve"> de telèfon a l’112 </w:t>
      </w:r>
      <w:r w:rsidRPr="006B4C40">
        <w:rPr>
          <w:rFonts w:ascii="Times New Roman" w:hAnsi="Times New Roman" w:cs="Times New Roman"/>
          <w:color w:val="000000"/>
          <w:sz w:val="24"/>
          <w:szCs w:val="24"/>
        </w:rPr>
        <w:t>i que</w:t>
      </w:r>
      <w:r w:rsidR="006B4C4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B4C40">
        <w:rPr>
          <w:rFonts w:ascii="Times New Roman" w:hAnsi="Times New Roman" w:cs="Times New Roman"/>
          <w:color w:val="000000"/>
          <w:sz w:val="24"/>
          <w:szCs w:val="24"/>
        </w:rPr>
        <w:t>és susceptible de ser contestada per un gestor</w:t>
      </w:r>
      <w:r w:rsidR="006B4C40">
        <w:rPr>
          <w:rFonts w:ascii="Times New Roman" w:hAnsi="Times New Roman" w:cs="Times New Roman"/>
          <w:color w:val="000000"/>
          <w:sz w:val="24"/>
          <w:szCs w:val="24"/>
        </w:rPr>
        <w:t xml:space="preserve">/a </w:t>
      </w:r>
      <w:r w:rsidRPr="006B4C40">
        <w:rPr>
          <w:rFonts w:ascii="Times New Roman" w:hAnsi="Times New Roman" w:cs="Times New Roman"/>
          <w:color w:val="000000"/>
          <w:sz w:val="24"/>
          <w:szCs w:val="24"/>
        </w:rPr>
        <w:t>d’emergències del </w:t>
      </w:r>
      <w:r w:rsidRPr="006B4C40">
        <w:rPr>
          <w:rStyle w:val="hiddenspellerror"/>
          <w:rFonts w:ascii="Times New Roman" w:hAnsi="Times New Roman" w:cs="Times New Roman"/>
          <w:color w:val="000000"/>
          <w:sz w:val="24"/>
          <w:szCs w:val="24"/>
        </w:rPr>
        <w:t>SEIB</w:t>
      </w:r>
      <w:r w:rsidRPr="006B4C40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6B4C40">
        <w:rPr>
          <w:rStyle w:val="hiddengrammarerror"/>
          <w:rFonts w:ascii="Times New Roman" w:hAnsi="Times New Roman" w:cs="Times New Roman"/>
          <w:color w:val="000000"/>
          <w:sz w:val="24"/>
          <w:szCs w:val="24"/>
        </w:rPr>
        <w:t>112</w:t>
      </w:r>
      <w:r w:rsidR="000776BF" w:rsidRPr="006B4C4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190559B" w14:textId="6EF16EAF" w:rsidR="000776BF" w:rsidRPr="006B4C40" w:rsidRDefault="006B4C40" w:rsidP="006B4C4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B4C40">
        <w:rPr>
          <w:rFonts w:ascii="Times New Roman" w:hAnsi="Times New Roman" w:cs="Times New Roman"/>
          <w:sz w:val="24"/>
          <w:szCs w:val="24"/>
        </w:rPr>
        <w:t xml:space="preserve">A continuació s’adjunten les </w:t>
      </w:r>
      <w:r w:rsidRPr="0059583A">
        <w:rPr>
          <w:rFonts w:ascii="Times New Roman" w:hAnsi="Times New Roman" w:cs="Times New Roman"/>
          <w:b/>
          <w:bCs/>
          <w:sz w:val="24"/>
          <w:szCs w:val="24"/>
          <w:u w:val="single"/>
        </w:rPr>
        <w:t>c</w:t>
      </w:r>
      <w:r w:rsidR="00A60453" w:rsidRPr="0059583A">
        <w:rPr>
          <w:rFonts w:ascii="Times New Roman" w:hAnsi="Times New Roman" w:cs="Times New Roman"/>
          <w:b/>
          <w:bCs/>
          <w:sz w:val="24"/>
          <w:szCs w:val="24"/>
          <w:u w:val="single"/>
        </w:rPr>
        <w:t>ridades entrants</w:t>
      </w:r>
      <w:r w:rsidRPr="006B4C40">
        <w:rPr>
          <w:rFonts w:ascii="Times New Roman" w:hAnsi="Times New Roman" w:cs="Times New Roman"/>
          <w:sz w:val="24"/>
          <w:szCs w:val="24"/>
        </w:rPr>
        <w:t xml:space="preserve"> que es varen comptabilitzar </w:t>
      </w:r>
      <w:r>
        <w:rPr>
          <w:rFonts w:ascii="Times New Roman" w:hAnsi="Times New Roman" w:cs="Times New Roman"/>
          <w:sz w:val="24"/>
          <w:szCs w:val="24"/>
        </w:rPr>
        <w:t xml:space="preserve">per mes </w:t>
      </w:r>
      <w:r w:rsidRPr="006B4C40">
        <w:rPr>
          <w:rFonts w:ascii="Times New Roman" w:hAnsi="Times New Roman" w:cs="Times New Roman"/>
          <w:sz w:val="24"/>
          <w:szCs w:val="24"/>
        </w:rPr>
        <w:t>durant el 202</w:t>
      </w:r>
      <w:r w:rsidR="008679DC">
        <w:rPr>
          <w:rFonts w:ascii="Times New Roman" w:hAnsi="Times New Roman" w:cs="Times New Roman"/>
          <w:sz w:val="24"/>
          <w:szCs w:val="24"/>
        </w:rPr>
        <w:t>2</w:t>
      </w:r>
      <w:r w:rsidRPr="006B4C40">
        <w:rPr>
          <w:rFonts w:ascii="Times New Roman" w:hAnsi="Times New Roman" w:cs="Times New Roman"/>
          <w:sz w:val="24"/>
          <w:szCs w:val="24"/>
        </w:rPr>
        <w:t xml:space="preserve"> i el 202</w:t>
      </w:r>
      <w:r w:rsidR="008679DC">
        <w:rPr>
          <w:rFonts w:ascii="Times New Roman" w:hAnsi="Times New Roman" w:cs="Times New Roman"/>
          <w:sz w:val="24"/>
          <w:szCs w:val="24"/>
        </w:rPr>
        <w:t>3</w:t>
      </w:r>
      <w:r w:rsidR="00A60453" w:rsidRPr="006B4C40">
        <w:rPr>
          <w:rFonts w:ascii="Times New Roman" w:hAnsi="Times New Roman" w:cs="Times New Roman"/>
          <w:sz w:val="24"/>
          <w:szCs w:val="24"/>
        </w:rPr>
        <w:t xml:space="preserve">: </w:t>
      </w:r>
    </w:p>
    <w:tbl>
      <w:tblPr>
        <w:tblpPr w:leftFromText="141" w:rightFromText="141" w:vertAnchor="text" w:horzAnchor="margin" w:tblpXSpec="center" w:tblpY="175"/>
        <w:tblW w:w="849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8"/>
        <w:gridCol w:w="1597"/>
        <w:gridCol w:w="1598"/>
        <w:gridCol w:w="2232"/>
        <w:gridCol w:w="1654"/>
      </w:tblGrid>
      <w:tr w:rsidR="000776BF" w:rsidRPr="006B4C40" w14:paraId="6266D5A7" w14:textId="77777777" w:rsidTr="006B4C40">
        <w:trPr>
          <w:trHeight w:val="259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4F81F" w14:textId="77777777" w:rsidR="000776BF" w:rsidRPr="006B4C40" w:rsidRDefault="000776BF" w:rsidP="006B4C4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1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7F64D3" w14:textId="4BB3ABA2" w:rsidR="000776BF" w:rsidRPr="006B4C40" w:rsidRDefault="000776BF" w:rsidP="006B4C4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b/>
                <w:bCs/>
                <w:color w:val="2F75B5"/>
                <w:sz w:val="24"/>
                <w:szCs w:val="24"/>
                <w:lang w:eastAsia="ca-ES"/>
              </w:rPr>
              <w:t>Any 202</w:t>
            </w:r>
            <w:r w:rsidR="008679DC">
              <w:rPr>
                <w:rFonts w:ascii="Times New Roman" w:eastAsia="Times New Roman" w:hAnsi="Times New Roman" w:cs="Times New Roman"/>
                <w:b/>
                <w:bCs/>
                <w:color w:val="2F75B5"/>
                <w:sz w:val="24"/>
                <w:szCs w:val="24"/>
                <w:lang w:eastAsia="ca-ES"/>
              </w:rPr>
              <w:t>3</w:t>
            </w:r>
          </w:p>
        </w:tc>
        <w:tc>
          <w:tcPr>
            <w:tcW w:w="38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BC8E5" w14:textId="0191B5B8" w:rsidR="000776BF" w:rsidRPr="006B4C40" w:rsidRDefault="000776BF" w:rsidP="006B4C4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b/>
                <w:bCs/>
                <w:color w:val="2F75B5"/>
                <w:sz w:val="24"/>
                <w:szCs w:val="24"/>
                <w:lang w:eastAsia="ca-ES"/>
              </w:rPr>
              <w:t>Any 202</w:t>
            </w:r>
            <w:r w:rsidR="008679DC">
              <w:rPr>
                <w:rFonts w:ascii="Times New Roman" w:eastAsia="Times New Roman" w:hAnsi="Times New Roman" w:cs="Times New Roman"/>
                <w:b/>
                <w:bCs/>
                <w:color w:val="2F75B5"/>
                <w:sz w:val="24"/>
                <w:szCs w:val="24"/>
                <w:lang w:eastAsia="ca-ES"/>
              </w:rPr>
              <w:t>2</w:t>
            </w:r>
          </w:p>
        </w:tc>
      </w:tr>
      <w:tr w:rsidR="00E87F31" w:rsidRPr="006B4C40" w14:paraId="2A52696F" w14:textId="77777777" w:rsidTr="006B4C40">
        <w:trPr>
          <w:trHeight w:val="259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F470E" w14:textId="77777777" w:rsidR="000776BF" w:rsidRPr="006B4C40" w:rsidRDefault="000776BF" w:rsidP="006B4C4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  <w:t>Mes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5A054" w14:textId="3D220370" w:rsidR="000776BF" w:rsidRPr="006B4C40" w:rsidRDefault="006B4C40" w:rsidP="006B4C4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  <w:t xml:space="preserve">Cridades </w:t>
            </w:r>
            <w:r w:rsidR="000776BF" w:rsidRPr="006B4C4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  <w:t>Entrants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491DA" w14:textId="77777777" w:rsidR="000776BF" w:rsidRPr="006B4C40" w:rsidRDefault="000776BF" w:rsidP="006B4C4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  <w:t>Mitjana  diària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5A4B0" w14:textId="791BC5AE" w:rsidR="006B4C40" w:rsidRDefault="006B4C40" w:rsidP="006B4C4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  <w:t>Cridades</w:t>
            </w:r>
          </w:p>
          <w:p w14:paraId="622C4224" w14:textId="6E0076AC" w:rsidR="000776BF" w:rsidRPr="006B4C40" w:rsidRDefault="000776BF" w:rsidP="006B4C4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  <w:t>Entrants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25923" w14:textId="77777777" w:rsidR="000776BF" w:rsidRPr="006B4C40" w:rsidRDefault="000776BF" w:rsidP="006B4C4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  <w:t>Mitjana  diària</w:t>
            </w:r>
          </w:p>
        </w:tc>
      </w:tr>
      <w:tr w:rsidR="008679DC" w:rsidRPr="006B4C40" w14:paraId="6833D29E" w14:textId="77777777" w:rsidTr="006B4C40">
        <w:trPr>
          <w:trHeight w:val="259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6A3995F" w14:textId="77777777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Gener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FA761" w14:textId="2B793C20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56.230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51439" w14:textId="0BFD2A2F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1.814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59C55" w14:textId="295AB5F5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43.891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AB499D" w14:textId="08174892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1.416</w:t>
            </w:r>
          </w:p>
        </w:tc>
      </w:tr>
      <w:tr w:rsidR="008679DC" w:rsidRPr="006B4C40" w14:paraId="6135936C" w14:textId="77777777" w:rsidTr="006B4C40">
        <w:trPr>
          <w:trHeight w:val="259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723D549" w14:textId="77777777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Febrer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A1BDA" w14:textId="22D4F2F2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53.227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B34DE" w14:textId="2919C2BE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901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7E4BE" w14:textId="4DBBD2F1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38.044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F1A6C" w14:textId="5B516309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1.359</w:t>
            </w:r>
          </w:p>
        </w:tc>
      </w:tr>
      <w:tr w:rsidR="008679DC" w:rsidRPr="006B4C40" w14:paraId="74426F4C" w14:textId="77777777" w:rsidTr="006B4C40">
        <w:trPr>
          <w:trHeight w:val="259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F658F8B" w14:textId="77777777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Març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0A442" w14:textId="09D4A0E3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64.617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EA4CE0" w14:textId="0AADE370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2.084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93D923" w14:textId="1F344078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42.892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DCA31" w14:textId="359D5C9F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1.384</w:t>
            </w:r>
          </w:p>
        </w:tc>
      </w:tr>
      <w:tr w:rsidR="008679DC" w:rsidRPr="006B4C40" w14:paraId="5ACD7FB8" w14:textId="77777777" w:rsidTr="006B4C40">
        <w:trPr>
          <w:trHeight w:val="259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3B4AAF9" w14:textId="77777777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Abril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FEFBE" w14:textId="3BDB189B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77.151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D2B55" w14:textId="04EC5D23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2.572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43784" w14:textId="5B2CA0E5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52.130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2A26A" w14:textId="50BB1058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1.738</w:t>
            </w:r>
          </w:p>
        </w:tc>
      </w:tr>
      <w:tr w:rsidR="008679DC" w:rsidRPr="006B4C40" w14:paraId="69D4383C" w14:textId="77777777" w:rsidTr="006B4C40">
        <w:trPr>
          <w:trHeight w:val="259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8A98D10" w14:textId="77777777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Maig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562C6" w14:textId="6F6A8D47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93.754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B161A" w14:textId="35DF7F64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3.024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BCAEB" w14:textId="62FE8C1D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61.449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493BB" w14:textId="3EE02949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1.982</w:t>
            </w:r>
          </w:p>
        </w:tc>
      </w:tr>
      <w:tr w:rsidR="008679DC" w:rsidRPr="006B4C40" w14:paraId="4233339E" w14:textId="77777777" w:rsidTr="006B4C40">
        <w:trPr>
          <w:trHeight w:val="259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D7E44B2" w14:textId="77777777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Juny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1E0D8C" w14:textId="2F0390FB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123.802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A8621" w14:textId="16E4DD69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4.127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88AC3" w14:textId="19714560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71.342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02E76" w14:textId="6D1478B2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2.378</w:t>
            </w:r>
          </w:p>
        </w:tc>
      </w:tr>
      <w:tr w:rsidR="008679DC" w:rsidRPr="006B4C40" w14:paraId="6DD400EE" w14:textId="77777777" w:rsidTr="006B4C40">
        <w:trPr>
          <w:trHeight w:val="259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1500A91" w14:textId="77777777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Juliol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2322B" w14:textId="52C8F243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122.014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B7F20" w14:textId="30E2B1F4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3.936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8D0DC" w14:textId="120F0B97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81.260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1407F" w14:textId="249ED7D9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2.621</w:t>
            </w:r>
          </w:p>
        </w:tc>
      </w:tr>
      <w:tr w:rsidR="008679DC" w:rsidRPr="006B4C40" w14:paraId="7DBD75EA" w14:textId="77777777" w:rsidTr="006B4C40">
        <w:trPr>
          <w:trHeight w:val="259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9349E86" w14:textId="77777777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Agost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27961" w14:textId="38690E99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110.757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7846F" w14:textId="621AA3A3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3.573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07C74" w14:textId="331C3823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83.134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4337B9" w14:textId="213ED8BE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2.682</w:t>
            </w:r>
          </w:p>
        </w:tc>
      </w:tr>
      <w:tr w:rsidR="008679DC" w:rsidRPr="006B4C40" w14:paraId="02E1F5B0" w14:textId="77777777" w:rsidTr="006B4C40">
        <w:trPr>
          <w:trHeight w:val="259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8619DAC" w14:textId="77777777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Setembre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ABF82" w14:textId="79737392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85.292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1808B" w14:textId="1B9D32F1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2.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843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D35AE" w14:textId="5F8E0034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67.923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11E3F" w14:textId="3E864780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2.264</w:t>
            </w:r>
          </w:p>
        </w:tc>
      </w:tr>
      <w:tr w:rsidR="008679DC" w:rsidRPr="006B4C40" w14:paraId="721D5A7A" w14:textId="77777777" w:rsidTr="006B4C40">
        <w:trPr>
          <w:trHeight w:val="259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19B0728" w14:textId="77777777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Octubre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E4612" w14:textId="524AF377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72.744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2E9BE" w14:textId="5DB4552E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2.347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E099F" w14:textId="61304C91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61.411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3EC4F" w14:textId="66AC3CF9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1.981</w:t>
            </w:r>
          </w:p>
        </w:tc>
      </w:tr>
      <w:tr w:rsidR="008679DC" w:rsidRPr="006B4C40" w14:paraId="3FF90412" w14:textId="77777777" w:rsidTr="006B4C40">
        <w:trPr>
          <w:trHeight w:val="259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B24FAF8" w14:textId="77777777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Novembre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CF7A8" w14:textId="167414EF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52.377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5895F" w14:textId="6FA11C87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746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3FB33" w14:textId="44E0BBEB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49.068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88668" w14:textId="7A61D8C4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1.636</w:t>
            </w:r>
          </w:p>
        </w:tc>
      </w:tr>
      <w:tr w:rsidR="008679DC" w:rsidRPr="006B4C40" w14:paraId="782F281A" w14:textId="77777777" w:rsidTr="006B4C40">
        <w:trPr>
          <w:trHeight w:val="259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F1DFA88" w14:textId="77777777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Desembre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124FF" w14:textId="5C49A6ED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0.937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53290" w14:textId="1B98CBB7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643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195AE" w14:textId="1F4883AD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52.882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98061C" w14:textId="3EB78499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1.706</w:t>
            </w:r>
          </w:p>
        </w:tc>
      </w:tr>
      <w:tr w:rsidR="008679DC" w:rsidRPr="006B4C40" w14:paraId="49F248A5" w14:textId="77777777" w:rsidTr="006B4C40">
        <w:trPr>
          <w:trHeight w:val="259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255AC" w14:textId="77777777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ca-ES"/>
              </w:rPr>
              <w:t>Total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D746F" w14:textId="55C76F9B" w:rsidR="008679DC" w:rsidRPr="006B4C40" w:rsidRDefault="0023009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  <w:t>962.902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8B511" w14:textId="4A5B4A21" w:rsidR="008679DC" w:rsidRPr="006B4C40" w:rsidRDefault="0023009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  <w:t>2.638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73900" w14:textId="08FD4309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  <w:t>705.426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27729" w14:textId="7C8D1746" w:rsidR="008679DC" w:rsidRPr="006B4C40" w:rsidRDefault="008679DC" w:rsidP="008679D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  <w:t>1.933</w:t>
            </w:r>
          </w:p>
        </w:tc>
      </w:tr>
    </w:tbl>
    <w:p w14:paraId="07B0BA26" w14:textId="25232C76" w:rsidR="000776BF" w:rsidRPr="006B4C40" w:rsidRDefault="0023173A" w:rsidP="006B4C40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  <w:r w:rsidRPr="006B4C40">
        <w:rPr>
          <w:rFonts w:ascii="Times New Roman" w:hAnsi="Times New Roman" w:cs="Times New Roman"/>
          <w:i/>
          <w:iCs/>
        </w:rPr>
        <w:t>Taula 1. Cridades Entrants i mitjana mensual</w:t>
      </w:r>
      <w:r w:rsidR="006B4C40" w:rsidRPr="006B4C40">
        <w:rPr>
          <w:rFonts w:ascii="Times New Roman" w:hAnsi="Times New Roman" w:cs="Times New Roman"/>
          <w:i/>
          <w:iCs/>
        </w:rPr>
        <w:t xml:space="preserve"> del 202</w:t>
      </w:r>
      <w:r w:rsidR="00787C3D">
        <w:rPr>
          <w:rFonts w:ascii="Times New Roman" w:hAnsi="Times New Roman" w:cs="Times New Roman"/>
          <w:i/>
          <w:iCs/>
        </w:rPr>
        <w:t>2</w:t>
      </w:r>
      <w:r w:rsidR="006B4C40" w:rsidRPr="006B4C40">
        <w:rPr>
          <w:rFonts w:ascii="Times New Roman" w:hAnsi="Times New Roman" w:cs="Times New Roman"/>
          <w:i/>
          <w:iCs/>
        </w:rPr>
        <w:t xml:space="preserve"> i 202</w:t>
      </w:r>
      <w:r w:rsidR="00787C3D">
        <w:rPr>
          <w:rFonts w:ascii="Times New Roman" w:hAnsi="Times New Roman" w:cs="Times New Roman"/>
          <w:i/>
          <w:iCs/>
        </w:rPr>
        <w:t>3</w:t>
      </w:r>
      <w:r w:rsidR="006B4C40" w:rsidRPr="006B4C40">
        <w:rPr>
          <w:rFonts w:ascii="Times New Roman" w:hAnsi="Times New Roman" w:cs="Times New Roman"/>
          <w:i/>
          <w:iCs/>
        </w:rPr>
        <w:t xml:space="preserve">, a més del </w:t>
      </w:r>
      <w:r w:rsidRPr="006B4C40">
        <w:rPr>
          <w:rFonts w:ascii="Times New Roman" w:hAnsi="Times New Roman" w:cs="Times New Roman"/>
          <w:i/>
          <w:iCs/>
        </w:rPr>
        <w:t>total anual.</w:t>
      </w:r>
    </w:p>
    <w:p w14:paraId="236AF02A" w14:textId="77777777" w:rsidR="009F1416" w:rsidRDefault="009F1416" w:rsidP="0059583A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40E0D800" w14:textId="1DD0109D" w:rsidR="000828FA" w:rsidRPr="0059583A" w:rsidRDefault="00292D23" w:rsidP="0059583A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9583A">
        <w:rPr>
          <w:rFonts w:ascii="Times New Roman" w:hAnsi="Times New Roman" w:cs="Times New Roman"/>
          <w:color w:val="000000"/>
          <w:sz w:val="24"/>
          <w:szCs w:val="24"/>
        </w:rPr>
        <w:t>E</w:t>
      </w:r>
      <w:r w:rsidR="00162B0C" w:rsidRPr="0059583A">
        <w:rPr>
          <w:rFonts w:ascii="Times New Roman" w:hAnsi="Times New Roman" w:cs="Times New Roman"/>
          <w:color w:val="000000"/>
          <w:sz w:val="24"/>
          <w:szCs w:val="24"/>
        </w:rPr>
        <w:t>n</w:t>
      </w:r>
      <w:r w:rsidR="006B4C40" w:rsidRPr="0059583A">
        <w:rPr>
          <w:rFonts w:ascii="Times New Roman" w:hAnsi="Times New Roman" w:cs="Times New Roman"/>
          <w:color w:val="000000"/>
          <w:sz w:val="24"/>
          <w:szCs w:val="24"/>
        </w:rPr>
        <w:t xml:space="preserve"> el </w:t>
      </w:r>
      <w:r w:rsidR="00162B0C" w:rsidRPr="0059583A">
        <w:rPr>
          <w:rFonts w:ascii="Times New Roman" w:hAnsi="Times New Roman" w:cs="Times New Roman"/>
          <w:color w:val="000000"/>
          <w:sz w:val="24"/>
          <w:szCs w:val="24"/>
        </w:rPr>
        <w:t>202</w:t>
      </w:r>
      <w:r w:rsidR="00EE043E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6B4C40" w:rsidRPr="0059583A">
        <w:rPr>
          <w:rFonts w:ascii="Times New Roman" w:hAnsi="Times New Roman" w:cs="Times New Roman"/>
          <w:color w:val="000000"/>
          <w:sz w:val="24"/>
          <w:szCs w:val="24"/>
        </w:rPr>
        <w:t xml:space="preserve"> es pot observar </w:t>
      </w:r>
      <w:r w:rsidR="00162B0C" w:rsidRPr="0059583A">
        <w:rPr>
          <w:rFonts w:ascii="Times New Roman" w:hAnsi="Times New Roman" w:cs="Times New Roman"/>
          <w:color w:val="000000"/>
          <w:sz w:val="24"/>
          <w:szCs w:val="24"/>
        </w:rPr>
        <w:t xml:space="preserve">un total de </w:t>
      </w:r>
      <w:r w:rsidR="00EE043E">
        <w:rPr>
          <w:rFonts w:ascii="Times New Roman" w:hAnsi="Times New Roman" w:cs="Times New Roman"/>
          <w:color w:val="000000"/>
          <w:sz w:val="24"/>
          <w:szCs w:val="24"/>
        </w:rPr>
        <w:t xml:space="preserve">962.902 </w:t>
      </w:r>
      <w:r w:rsidR="00162B0C" w:rsidRPr="0059583A">
        <w:rPr>
          <w:rFonts w:ascii="Times New Roman" w:hAnsi="Times New Roman" w:cs="Times New Roman"/>
          <w:color w:val="000000"/>
          <w:sz w:val="24"/>
          <w:szCs w:val="24"/>
        </w:rPr>
        <w:t xml:space="preserve">cridades entrants </w:t>
      </w:r>
      <w:r w:rsidR="0059583A" w:rsidRPr="0059583A">
        <w:rPr>
          <w:rFonts w:ascii="Times New Roman" w:hAnsi="Times New Roman" w:cs="Times New Roman"/>
          <w:color w:val="000000"/>
          <w:sz w:val="24"/>
          <w:szCs w:val="24"/>
        </w:rPr>
        <w:t xml:space="preserve">front al </w:t>
      </w:r>
      <w:r w:rsidR="00162B0C" w:rsidRPr="0059583A">
        <w:rPr>
          <w:rFonts w:ascii="Times New Roman" w:hAnsi="Times New Roman" w:cs="Times New Roman"/>
          <w:color w:val="000000"/>
          <w:sz w:val="24"/>
          <w:szCs w:val="24"/>
        </w:rPr>
        <w:t>202</w:t>
      </w:r>
      <w:r w:rsidR="00EE043E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59583A" w:rsidRPr="0059583A">
        <w:rPr>
          <w:rFonts w:ascii="Times New Roman" w:hAnsi="Times New Roman" w:cs="Times New Roman"/>
          <w:color w:val="000000"/>
          <w:sz w:val="24"/>
          <w:szCs w:val="24"/>
        </w:rPr>
        <w:t xml:space="preserve"> que hi va haver</w:t>
      </w:r>
      <w:r w:rsidR="00162B0C" w:rsidRPr="0059583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E043E" w:rsidRPr="0059583A">
        <w:rPr>
          <w:rFonts w:ascii="Times New Roman" w:hAnsi="Times New Roman" w:cs="Times New Roman"/>
          <w:color w:val="000000"/>
          <w:sz w:val="24"/>
          <w:szCs w:val="24"/>
        </w:rPr>
        <w:t xml:space="preserve">705.426 </w:t>
      </w:r>
      <w:r w:rsidR="00162B0C" w:rsidRPr="0059583A">
        <w:rPr>
          <w:rFonts w:ascii="Times New Roman" w:hAnsi="Times New Roman" w:cs="Times New Roman"/>
          <w:color w:val="000000"/>
          <w:sz w:val="24"/>
          <w:szCs w:val="24"/>
        </w:rPr>
        <w:t>cridades entrants</w:t>
      </w:r>
      <w:r w:rsidR="00535862" w:rsidRPr="0059583A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59583A" w:rsidRPr="0059583A">
        <w:rPr>
          <w:rStyle w:val="hiddengrammarerror"/>
          <w:rFonts w:ascii="Times New Roman" w:hAnsi="Times New Roman" w:cs="Times New Roman"/>
          <w:color w:val="000000"/>
          <w:sz w:val="24"/>
          <w:szCs w:val="24"/>
        </w:rPr>
        <w:t>é</w:t>
      </w:r>
      <w:r w:rsidR="00535862" w:rsidRPr="0059583A">
        <w:rPr>
          <w:rStyle w:val="hiddengrammarerror"/>
          <w:rFonts w:ascii="Times New Roman" w:hAnsi="Times New Roman" w:cs="Times New Roman"/>
          <w:color w:val="000000"/>
          <w:sz w:val="24"/>
          <w:szCs w:val="24"/>
        </w:rPr>
        <w:t>s</w:t>
      </w:r>
      <w:r w:rsidR="00535862" w:rsidRPr="0059583A">
        <w:rPr>
          <w:rFonts w:ascii="Times New Roman" w:hAnsi="Times New Roman" w:cs="Times New Roman"/>
          <w:color w:val="000000"/>
          <w:sz w:val="24"/>
          <w:szCs w:val="24"/>
        </w:rPr>
        <w:t> a dir, en </w:t>
      </w:r>
      <w:r w:rsidR="0059583A" w:rsidRPr="0059583A">
        <w:rPr>
          <w:rFonts w:ascii="Times New Roman" w:hAnsi="Times New Roman" w:cs="Times New Roman"/>
          <w:color w:val="000000"/>
          <w:sz w:val="24"/>
          <w:szCs w:val="24"/>
        </w:rPr>
        <w:t xml:space="preserve">el </w:t>
      </w:r>
      <w:r w:rsidR="00535862" w:rsidRPr="0059583A">
        <w:rPr>
          <w:rFonts w:ascii="Times New Roman" w:hAnsi="Times New Roman" w:cs="Times New Roman"/>
          <w:color w:val="000000"/>
          <w:sz w:val="24"/>
          <w:szCs w:val="24"/>
        </w:rPr>
        <w:t>202</w:t>
      </w:r>
      <w:r w:rsidR="00EE043E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535862" w:rsidRPr="0059583A">
        <w:rPr>
          <w:rFonts w:ascii="Times New Roman" w:hAnsi="Times New Roman" w:cs="Times New Roman"/>
          <w:color w:val="000000"/>
          <w:sz w:val="24"/>
          <w:szCs w:val="24"/>
        </w:rPr>
        <w:t xml:space="preserve"> hi va haver un </w:t>
      </w:r>
      <w:r w:rsidR="0059583A">
        <w:rPr>
          <w:rFonts w:ascii="Times New Roman" w:hAnsi="Times New Roman" w:cs="Times New Roman"/>
          <w:color w:val="000000"/>
          <w:sz w:val="24"/>
          <w:szCs w:val="24"/>
        </w:rPr>
        <w:t xml:space="preserve">increment del </w:t>
      </w:r>
      <w:r w:rsidR="00EE043E">
        <w:rPr>
          <w:rFonts w:ascii="Times New Roman" w:hAnsi="Times New Roman" w:cs="Times New Roman"/>
          <w:color w:val="000000"/>
          <w:sz w:val="24"/>
          <w:szCs w:val="24"/>
        </w:rPr>
        <w:t>36</w:t>
      </w:r>
      <w:r w:rsidR="00535862" w:rsidRPr="0059583A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EE043E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535862" w:rsidRPr="0059583A">
        <w:rPr>
          <w:rFonts w:ascii="Times New Roman" w:hAnsi="Times New Roman" w:cs="Times New Roman"/>
          <w:color w:val="000000"/>
          <w:sz w:val="24"/>
          <w:szCs w:val="24"/>
        </w:rPr>
        <w:t xml:space="preserve">% </w:t>
      </w:r>
      <w:r w:rsidR="0059583A">
        <w:rPr>
          <w:rFonts w:ascii="Times New Roman" w:hAnsi="Times New Roman" w:cs="Times New Roman"/>
          <w:color w:val="000000"/>
          <w:sz w:val="24"/>
          <w:szCs w:val="24"/>
        </w:rPr>
        <w:t xml:space="preserve">del total respecte al </w:t>
      </w:r>
      <w:r w:rsidR="00535862" w:rsidRPr="0059583A">
        <w:rPr>
          <w:rFonts w:ascii="Times New Roman" w:hAnsi="Times New Roman" w:cs="Times New Roman"/>
          <w:color w:val="000000"/>
          <w:sz w:val="24"/>
          <w:szCs w:val="24"/>
        </w:rPr>
        <w:t>202</w:t>
      </w:r>
      <w:r w:rsidR="005A2D18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8C26BA" w:rsidRPr="0059583A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7358AD15" w14:textId="07916088" w:rsidR="0059583A" w:rsidRDefault="0059583A" w:rsidP="006B4C40">
      <w:pPr>
        <w:spacing w:line="360" w:lineRule="auto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</w:p>
    <w:p w14:paraId="59A0DAB3" w14:textId="77777777" w:rsidR="009F1416" w:rsidRDefault="009F1416" w:rsidP="006B4C40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1A087900" w14:textId="42D7237C" w:rsidR="009F1416" w:rsidRDefault="0059583A" w:rsidP="006B4C40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>Quan arriba la cridada a l’112 pot tenir diferents tipus de posicionament, entre ells es troba l’AML i l’E-CAL</w:t>
      </w:r>
      <w:r w:rsidR="009F1416">
        <w:rPr>
          <w:rFonts w:ascii="Times New Roman" w:hAnsi="Times New Roman" w:cs="Times New Roman"/>
          <w:color w:val="000000"/>
          <w:sz w:val="24"/>
          <w:szCs w:val="24"/>
        </w:rPr>
        <w:t>L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3F647664" w14:textId="77777777" w:rsidR="009F1416" w:rsidRPr="009F1416" w:rsidRDefault="009F1416" w:rsidP="006B4C40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4796999" w14:textId="4D402CB8" w:rsidR="00A60453" w:rsidRPr="0059583A" w:rsidRDefault="00A60453" w:rsidP="006B4C40">
      <w:pPr>
        <w:spacing w:line="36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  <w:r w:rsidRPr="0059583A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Cridades entrants pel sistema E-call</w:t>
      </w:r>
    </w:p>
    <w:p w14:paraId="3C4FED72" w14:textId="6EDAE097" w:rsidR="00A60453" w:rsidRDefault="00292D23" w:rsidP="006B4C40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B4C40">
        <w:rPr>
          <w:rFonts w:ascii="Times New Roman" w:hAnsi="Times New Roman" w:cs="Times New Roman"/>
          <w:color w:val="000000"/>
          <w:sz w:val="24"/>
          <w:szCs w:val="24"/>
        </w:rPr>
        <w:t xml:space="preserve">E-call </w:t>
      </w:r>
      <w:r w:rsidR="0059583A">
        <w:rPr>
          <w:rFonts w:ascii="Times New Roman" w:hAnsi="Times New Roman" w:cs="Times New Roman"/>
          <w:color w:val="000000"/>
          <w:sz w:val="24"/>
          <w:szCs w:val="24"/>
        </w:rPr>
        <w:t>és</w:t>
      </w:r>
      <w:r w:rsidRPr="006B4C40">
        <w:rPr>
          <w:rFonts w:ascii="Times New Roman" w:hAnsi="Times New Roman" w:cs="Times New Roman"/>
          <w:color w:val="000000"/>
          <w:sz w:val="24"/>
          <w:szCs w:val="24"/>
        </w:rPr>
        <w:t xml:space="preserve"> un sistema de cridades</w:t>
      </w:r>
      <w:r w:rsidR="001525C2" w:rsidRPr="006B4C40">
        <w:rPr>
          <w:rFonts w:ascii="Times New Roman" w:hAnsi="Times New Roman" w:cs="Times New Roman"/>
          <w:color w:val="000000"/>
          <w:sz w:val="24"/>
          <w:szCs w:val="24"/>
        </w:rPr>
        <w:t xml:space="preserve"> d'emergència promogut per la Unió Europea </w:t>
      </w:r>
      <w:r w:rsidRPr="006B4C40">
        <w:rPr>
          <w:rFonts w:ascii="Times New Roman" w:hAnsi="Times New Roman" w:cs="Times New Roman"/>
          <w:color w:val="000000"/>
          <w:sz w:val="24"/>
          <w:szCs w:val="24"/>
        </w:rPr>
        <w:t>capaç de connectar un vehicle amb </w:t>
      </w:r>
      <w:r w:rsidRPr="006B4C40">
        <w:rPr>
          <w:rStyle w:val="hiddengrammarerror"/>
          <w:rFonts w:ascii="Times New Roman" w:hAnsi="Times New Roman" w:cs="Times New Roman"/>
          <w:color w:val="000000"/>
          <w:sz w:val="24"/>
          <w:szCs w:val="24"/>
        </w:rPr>
        <w:t>l'112</w:t>
      </w:r>
      <w:r w:rsidRPr="006B4C40">
        <w:rPr>
          <w:rFonts w:ascii="Times New Roman" w:hAnsi="Times New Roman" w:cs="Times New Roman"/>
          <w:color w:val="000000"/>
          <w:sz w:val="24"/>
          <w:szCs w:val="24"/>
        </w:rPr>
        <w:t> d'emergències de forma automàtica en cas de detectar un accident de tràfic o de forma manual per als ocupants del vehicle</w:t>
      </w:r>
      <w:r w:rsidR="0059583A">
        <w:rPr>
          <w:rFonts w:ascii="Times New Roman" w:hAnsi="Times New Roman" w:cs="Times New Roman"/>
          <w:color w:val="000000"/>
          <w:sz w:val="24"/>
          <w:szCs w:val="24"/>
        </w:rPr>
        <w:t xml:space="preserve"> mitjançant l</w:t>
      </w:r>
      <w:r w:rsidRPr="006B4C40">
        <w:rPr>
          <w:rFonts w:ascii="Times New Roman" w:hAnsi="Times New Roman" w:cs="Times New Roman"/>
          <w:color w:val="000000"/>
          <w:sz w:val="24"/>
          <w:szCs w:val="24"/>
        </w:rPr>
        <w:t>a xarxa de telefonia mòbil.</w:t>
      </w:r>
    </w:p>
    <w:p w14:paraId="5DE6E33C" w14:textId="58945393" w:rsidR="0059583A" w:rsidRPr="006B4C40" w:rsidRDefault="0059583A" w:rsidP="006B4C40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Les </w:t>
      </w:r>
      <w:r w:rsidRPr="009F1416">
        <w:rPr>
          <w:rFonts w:ascii="Times New Roman" w:hAnsi="Times New Roman" w:cs="Times New Roman"/>
          <w:b/>
          <w:bCs/>
          <w:color w:val="000000"/>
          <w:sz w:val="24"/>
          <w:szCs w:val="24"/>
        </w:rPr>
        <w:t>cridades entrants a través del sistema E-call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(automàtic o manual)</w:t>
      </w:r>
      <w:r>
        <w:rPr>
          <w:rFonts w:ascii="Times New Roman" w:hAnsi="Times New Roman" w:cs="Times New Roman"/>
          <w:color w:val="000000"/>
          <w:sz w:val="24"/>
          <w:szCs w:val="24"/>
        </w:rPr>
        <w:t>, durant els anys 202</w:t>
      </w:r>
      <w:r w:rsidR="005A2D18">
        <w:rPr>
          <w:rFonts w:ascii="Times New Roman" w:hAnsi="Times New Roman" w:cs="Times New Roman"/>
          <w:color w:val="000000"/>
          <w:sz w:val="24"/>
          <w:szCs w:val="24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i 202</w:t>
      </w:r>
      <w:r w:rsidR="005A2D18">
        <w:rPr>
          <w:rFonts w:ascii="Times New Roman" w:hAnsi="Times New Roman" w:cs="Times New Roman"/>
          <w:color w:val="000000"/>
          <w:sz w:val="24"/>
          <w:szCs w:val="24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, són les següents: </w:t>
      </w:r>
    </w:p>
    <w:tbl>
      <w:tblPr>
        <w:tblW w:w="850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550"/>
        <w:gridCol w:w="2828"/>
      </w:tblGrid>
      <w:tr w:rsidR="00F418E6" w:rsidRPr="006B4C40" w14:paraId="2BBCBFC2" w14:textId="77777777" w:rsidTr="00575AF8">
        <w:trPr>
          <w:trHeight w:val="287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D6FD8" w14:textId="77777777" w:rsidR="00F418E6" w:rsidRPr="006B4C40" w:rsidRDefault="00F418E6" w:rsidP="00575AF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8853D" w14:textId="6C1F63C2" w:rsidR="00F418E6" w:rsidRPr="006B4C40" w:rsidRDefault="00F418E6" w:rsidP="00575AF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b/>
                <w:bCs/>
                <w:color w:val="2F75B5"/>
                <w:sz w:val="24"/>
                <w:szCs w:val="24"/>
                <w:lang w:eastAsia="ca-ES"/>
              </w:rPr>
              <w:t>Any 202</w:t>
            </w:r>
            <w:r w:rsidR="00787C3D">
              <w:rPr>
                <w:rFonts w:ascii="Times New Roman" w:eastAsia="Times New Roman" w:hAnsi="Times New Roman" w:cs="Times New Roman"/>
                <w:b/>
                <w:bCs/>
                <w:color w:val="2F75B5"/>
                <w:sz w:val="24"/>
                <w:szCs w:val="24"/>
                <w:lang w:eastAsia="ca-ES"/>
              </w:rPr>
              <w:t>3</w:t>
            </w:r>
          </w:p>
        </w:tc>
        <w:tc>
          <w:tcPr>
            <w:tcW w:w="2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C51D8" w14:textId="247E397B" w:rsidR="00F418E6" w:rsidRPr="006B4C40" w:rsidRDefault="00F418E6" w:rsidP="00575AF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b/>
                <w:bCs/>
                <w:color w:val="2F75B5"/>
                <w:sz w:val="24"/>
                <w:szCs w:val="24"/>
                <w:lang w:eastAsia="ca-ES"/>
              </w:rPr>
              <w:t>Any 202</w:t>
            </w:r>
            <w:r w:rsidR="00787C3D">
              <w:rPr>
                <w:rFonts w:ascii="Times New Roman" w:eastAsia="Times New Roman" w:hAnsi="Times New Roman" w:cs="Times New Roman"/>
                <w:b/>
                <w:bCs/>
                <w:color w:val="2F75B5"/>
                <w:sz w:val="24"/>
                <w:szCs w:val="24"/>
                <w:lang w:eastAsia="ca-ES"/>
              </w:rPr>
              <w:t>2</w:t>
            </w:r>
          </w:p>
        </w:tc>
      </w:tr>
      <w:tr w:rsidR="00F418E6" w:rsidRPr="006B4C40" w14:paraId="19031D74" w14:textId="77777777" w:rsidTr="00575AF8">
        <w:trPr>
          <w:trHeight w:val="276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3154BB9" w14:textId="105E8869" w:rsidR="00F418E6" w:rsidRPr="006B4C40" w:rsidRDefault="00F418E6" w:rsidP="00575AF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E-CALL A</w:t>
            </w:r>
            <w:r w:rsidR="00575A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utomàtic</w:t>
            </w:r>
          </w:p>
        </w:tc>
        <w:tc>
          <w:tcPr>
            <w:tcW w:w="3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6AE4E" w14:textId="398EC767" w:rsidR="00F418E6" w:rsidRPr="006B4C40" w:rsidRDefault="00787C3D" w:rsidP="00575AF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1.333</w:t>
            </w:r>
          </w:p>
        </w:tc>
        <w:tc>
          <w:tcPr>
            <w:tcW w:w="2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59C5BA" w14:textId="77285C0F" w:rsidR="00F418E6" w:rsidRPr="006B4C40" w:rsidRDefault="00787C3D" w:rsidP="00575AF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600</w:t>
            </w:r>
          </w:p>
        </w:tc>
      </w:tr>
      <w:tr w:rsidR="00F418E6" w:rsidRPr="006B4C40" w14:paraId="2F9B8806" w14:textId="77777777" w:rsidTr="00575AF8">
        <w:trPr>
          <w:trHeight w:val="21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78DBD6A" w14:textId="15A3E9AE" w:rsidR="00F418E6" w:rsidRPr="006B4C40" w:rsidRDefault="00F418E6" w:rsidP="00575AF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E-CALL M</w:t>
            </w:r>
            <w:r w:rsidR="00575A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anual</w:t>
            </w:r>
          </w:p>
        </w:tc>
        <w:tc>
          <w:tcPr>
            <w:tcW w:w="3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84FEC" w14:textId="15E82FE9" w:rsidR="00F418E6" w:rsidRPr="006B4C40" w:rsidRDefault="00787C3D" w:rsidP="00575AF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5.375</w:t>
            </w:r>
          </w:p>
        </w:tc>
        <w:tc>
          <w:tcPr>
            <w:tcW w:w="2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EBDFD" w14:textId="0359F944" w:rsidR="00F418E6" w:rsidRPr="006B4C40" w:rsidRDefault="00787C3D" w:rsidP="00575AF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3.364</w:t>
            </w:r>
          </w:p>
        </w:tc>
      </w:tr>
      <w:tr w:rsidR="00F418E6" w:rsidRPr="006B4C40" w14:paraId="6EFDA1B4" w14:textId="77777777" w:rsidTr="00575AF8">
        <w:trPr>
          <w:trHeight w:val="21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E246B" w14:textId="77777777" w:rsidR="00F418E6" w:rsidRPr="006B4C40" w:rsidRDefault="00F418E6" w:rsidP="00575AF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ca-ES"/>
              </w:rPr>
              <w:t>Total</w:t>
            </w:r>
          </w:p>
        </w:tc>
        <w:tc>
          <w:tcPr>
            <w:tcW w:w="3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81FB3" w14:textId="6ECD63F6" w:rsidR="00F418E6" w:rsidRPr="006B4C40" w:rsidRDefault="00787C3D" w:rsidP="00575AF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  <w:t>6.708</w:t>
            </w:r>
          </w:p>
        </w:tc>
        <w:tc>
          <w:tcPr>
            <w:tcW w:w="2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4CF32" w14:textId="0D21ED7C" w:rsidR="00F418E6" w:rsidRPr="006B4C40" w:rsidRDefault="00787C3D" w:rsidP="00575AF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  <w:t>3.964</w:t>
            </w:r>
          </w:p>
        </w:tc>
      </w:tr>
    </w:tbl>
    <w:p w14:paraId="1947C4CA" w14:textId="0C1E9F31" w:rsidR="00575AF8" w:rsidRDefault="00292D23" w:rsidP="006B4C40">
      <w:pPr>
        <w:spacing w:line="360" w:lineRule="auto"/>
        <w:jc w:val="both"/>
        <w:rPr>
          <w:rFonts w:ascii="Times New Roman" w:hAnsi="Times New Roman" w:cs="Times New Roman"/>
          <w:i/>
          <w:iCs/>
          <w:color w:val="000000"/>
        </w:rPr>
      </w:pPr>
      <w:r w:rsidRPr="00575AF8">
        <w:rPr>
          <w:rFonts w:ascii="Times New Roman" w:hAnsi="Times New Roman" w:cs="Times New Roman"/>
          <w:i/>
          <w:iCs/>
        </w:rPr>
        <w:t>Taula 2. Cridades</w:t>
      </w:r>
      <w:r w:rsidR="00750B3B" w:rsidRPr="00575AF8">
        <w:rPr>
          <w:rFonts w:ascii="Times New Roman" w:hAnsi="Times New Roman" w:cs="Times New Roman"/>
          <w:i/>
          <w:iCs/>
        </w:rPr>
        <w:t xml:space="preserve"> e</w:t>
      </w:r>
      <w:r w:rsidRPr="00575AF8">
        <w:rPr>
          <w:rFonts w:ascii="Times New Roman" w:hAnsi="Times New Roman" w:cs="Times New Roman"/>
          <w:i/>
          <w:iCs/>
        </w:rPr>
        <w:t>ntrants</w:t>
      </w:r>
      <w:r w:rsidR="00750B3B" w:rsidRPr="00575AF8">
        <w:rPr>
          <w:rFonts w:ascii="Times New Roman" w:hAnsi="Times New Roman" w:cs="Times New Roman"/>
          <w:i/>
          <w:iCs/>
        </w:rPr>
        <w:t xml:space="preserve"> totals anuals </w:t>
      </w:r>
      <w:r w:rsidRPr="00575AF8">
        <w:rPr>
          <w:rFonts w:ascii="Times New Roman" w:hAnsi="Times New Roman" w:cs="Times New Roman"/>
          <w:i/>
          <w:iCs/>
        </w:rPr>
        <w:t>pel sistema d</w:t>
      </w:r>
      <w:r w:rsidR="00575AF8">
        <w:rPr>
          <w:rFonts w:ascii="Times New Roman" w:hAnsi="Times New Roman" w:cs="Times New Roman"/>
          <w:i/>
          <w:iCs/>
        </w:rPr>
        <w:t>’</w:t>
      </w:r>
      <w:r w:rsidRPr="00575AF8">
        <w:rPr>
          <w:rFonts w:ascii="Times New Roman" w:hAnsi="Times New Roman" w:cs="Times New Roman"/>
          <w:i/>
          <w:iCs/>
        </w:rPr>
        <w:t>E-call</w:t>
      </w:r>
      <w:r w:rsidR="00750B3B" w:rsidRPr="00575AF8">
        <w:rPr>
          <w:rFonts w:ascii="Times New Roman" w:hAnsi="Times New Roman" w:cs="Times New Roman"/>
          <w:i/>
          <w:iCs/>
        </w:rPr>
        <w:t xml:space="preserve"> de </w:t>
      </w:r>
      <w:r w:rsidR="00750B3B" w:rsidRPr="00575AF8">
        <w:rPr>
          <w:rFonts w:ascii="Times New Roman" w:hAnsi="Times New Roman" w:cs="Times New Roman"/>
          <w:i/>
          <w:iCs/>
          <w:color w:val="000000"/>
        </w:rPr>
        <w:t>f</w:t>
      </w:r>
      <w:r w:rsidR="00F418E6" w:rsidRPr="00575AF8">
        <w:rPr>
          <w:rFonts w:ascii="Times New Roman" w:hAnsi="Times New Roman" w:cs="Times New Roman"/>
          <w:i/>
          <w:iCs/>
          <w:color w:val="000000"/>
        </w:rPr>
        <w:t xml:space="preserve">orma automàtica i </w:t>
      </w:r>
      <w:r w:rsidR="00575AF8">
        <w:rPr>
          <w:rFonts w:ascii="Times New Roman" w:hAnsi="Times New Roman" w:cs="Times New Roman"/>
          <w:i/>
          <w:iCs/>
          <w:color w:val="000000"/>
        </w:rPr>
        <w:t>manualment.</w:t>
      </w:r>
    </w:p>
    <w:p w14:paraId="77819FAA" w14:textId="77777777" w:rsidR="009F1416" w:rsidRDefault="009F1416" w:rsidP="006B4C40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</w:p>
    <w:p w14:paraId="4B67DADD" w14:textId="256B8429" w:rsidR="001525C2" w:rsidRDefault="000E7A46" w:rsidP="006B4C40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75AF8">
        <w:rPr>
          <w:rFonts w:ascii="Times New Roman" w:hAnsi="Times New Roman" w:cs="Times New Roman"/>
          <w:color w:val="000000"/>
          <w:sz w:val="24"/>
          <w:szCs w:val="24"/>
        </w:rPr>
        <w:t xml:space="preserve">Aquest sistema es va implantar en </w:t>
      </w:r>
      <w:r w:rsidR="00575AF8">
        <w:rPr>
          <w:rFonts w:ascii="Times New Roman" w:hAnsi="Times New Roman" w:cs="Times New Roman"/>
          <w:color w:val="000000"/>
          <w:sz w:val="24"/>
          <w:szCs w:val="24"/>
        </w:rPr>
        <w:t xml:space="preserve">el </w:t>
      </w:r>
      <w:r w:rsidRPr="00575AF8">
        <w:rPr>
          <w:rFonts w:ascii="Times New Roman" w:hAnsi="Times New Roman" w:cs="Times New Roman"/>
          <w:color w:val="000000"/>
          <w:sz w:val="24"/>
          <w:szCs w:val="24"/>
        </w:rPr>
        <w:t>2018, per tant</w:t>
      </w:r>
      <w:r w:rsidR="00575AF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75AF8">
        <w:rPr>
          <w:rFonts w:ascii="Times New Roman" w:hAnsi="Times New Roman" w:cs="Times New Roman"/>
          <w:color w:val="000000"/>
          <w:sz w:val="24"/>
          <w:szCs w:val="24"/>
        </w:rPr>
        <w:t>tots els cotx</w:t>
      </w:r>
      <w:r w:rsidR="00575AF8">
        <w:rPr>
          <w:rFonts w:ascii="Times New Roman" w:hAnsi="Times New Roman" w:cs="Times New Roman"/>
          <w:color w:val="000000"/>
          <w:sz w:val="24"/>
          <w:szCs w:val="24"/>
        </w:rPr>
        <w:t>e</w:t>
      </w:r>
      <w:r w:rsidRPr="00575AF8">
        <w:rPr>
          <w:rFonts w:ascii="Times New Roman" w:hAnsi="Times New Roman" w:cs="Times New Roman"/>
          <w:color w:val="000000"/>
          <w:sz w:val="24"/>
          <w:szCs w:val="24"/>
        </w:rPr>
        <w:t xml:space="preserve">s </w:t>
      </w:r>
      <w:r w:rsidR="00575AF8">
        <w:rPr>
          <w:rFonts w:ascii="Times New Roman" w:hAnsi="Times New Roman" w:cs="Times New Roman"/>
          <w:color w:val="000000"/>
          <w:sz w:val="24"/>
          <w:szCs w:val="24"/>
        </w:rPr>
        <w:t xml:space="preserve">fabricats </w:t>
      </w:r>
      <w:r w:rsidRPr="00575AF8">
        <w:rPr>
          <w:rFonts w:ascii="Times New Roman" w:hAnsi="Times New Roman" w:cs="Times New Roman"/>
          <w:color w:val="000000"/>
          <w:sz w:val="24"/>
          <w:szCs w:val="24"/>
        </w:rPr>
        <w:t>a partir d</w:t>
      </w:r>
      <w:r w:rsidR="00575AF8">
        <w:rPr>
          <w:rFonts w:ascii="Times New Roman" w:hAnsi="Times New Roman" w:cs="Times New Roman"/>
          <w:color w:val="000000"/>
          <w:sz w:val="24"/>
          <w:szCs w:val="24"/>
        </w:rPr>
        <w:t xml:space="preserve">’aquest any ho tenen obligatòriament implantat. D’aquesta manera es pot explicar que cada any surten al mercat més cotxes nous i per això, les dades del </w:t>
      </w:r>
      <w:r w:rsidRPr="00575AF8">
        <w:rPr>
          <w:rFonts w:ascii="Times New Roman" w:hAnsi="Times New Roman" w:cs="Times New Roman"/>
          <w:color w:val="000000"/>
          <w:sz w:val="24"/>
          <w:szCs w:val="24"/>
        </w:rPr>
        <w:t>202</w:t>
      </w:r>
      <w:r w:rsidR="008948BC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75AF8">
        <w:rPr>
          <w:rFonts w:ascii="Times New Roman" w:hAnsi="Times New Roman" w:cs="Times New Roman"/>
          <w:color w:val="000000"/>
          <w:sz w:val="24"/>
          <w:szCs w:val="24"/>
        </w:rPr>
        <w:t xml:space="preserve"> ha augmentat en un </w:t>
      </w:r>
      <w:r w:rsidR="008948BC">
        <w:rPr>
          <w:rFonts w:ascii="Times New Roman" w:hAnsi="Times New Roman" w:cs="Times New Roman"/>
          <w:color w:val="000000"/>
          <w:sz w:val="24"/>
          <w:szCs w:val="24"/>
        </w:rPr>
        <w:t>69</w:t>
      </w:r>
      <w:r w:rsidRPr="00575AF8">
        <w:rPr>
          <w:rFonts w:ascii="Times New Roman" w:hAnsi="Times New Roman" w:cs="Times New Roman"/>
          <w:color w:val="000000"/>
          <w:sz w:val="24"/>
          <w:szCs w:val="24"/>
        </w:rPr>
        <w:t>% el nombre de cridades respect</w:t>
      </w:r>
      <w:r w:rsidR="009F1416">
        <w:rPr>
          <w:rFonts w:ascii="Times New Roman" w:hAnsi="Times New Roman" w:cs="Times New Roman"/>
          <w:color w:val="000000"/>
          <w:sz w:val="24"/>
          <w:szCs w:val="24"/>
        </w:rPr>
        <w:t>e</w:t>
      </w:r>
      <w:r w:rsidRPr="00575AF8">
        <w:rPr>
          <w:rFonts w:ascii="Times New Roman" w:hAnsi="Times New Roman" w:cs="Times New Roman"/>
          <w:color w:val="000000"/>
          <w:sz w:val="24"/>
          <w:szCs w:val="24"/>
        </w:rPr>
        <w:t xml:space="preserve"> a 202</w:t>
      </w:r>
      <w:r w:rsidR="008948BC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75AF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76537E06" w14:textId="5175CC1C" w:rsidR="005D0AF1" w:rsidRPr="00575AF8" w:rsidRDefault="005D0AF1" w:rsidP="006B4C4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F67DEE" w14:textId="0B9EAE41" w:rsidR="001525C2" w:rsidRPr="005D0AF1" w:rsidRDefault="00F418E6" w:rsidP="006B4C40">
      <w:pPr>
        <w:spacing w:line="36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  <w:r w:rsidRPr="005D0AF1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Cridades entrants per mitjà de la localització AML</w:t>
      </w:r>
    </w:p>
    <w:p w14:paraId="0000E754" w14:textId="2001E0A0" w:rsidR="00392822" w:rsidRDefault="00B540D6" w:rsidP="006B4C40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B4C40">
        <w:rPr>
          <w:rFonts w:ascii="Times New Roman" w:hAnsi="Times New Roman" w:cs="Times New Roman"/>
          <w:color w:val="000000"/>
          <w:sz w:val="24"/>
          <w:szCs w:val="24"/>
        </w:rPr>
        <w:t>AML (</w:t>
      </w:r>
      <w:proofErr w:type="spellStart"/>
      <w:r w:rsidRPr="006B4C40">
        <w:rPr>
          <w:rFonts w:ascii="Times New Roman" w:hAnsi="Times New Roman" w:cs="Times New Roman"/>
          <w:color w:val="000000"/>
          <w:sz w:val="24"/>
          <w:szCs w:val="24"/>
        </w:rPr>
        <w:t>Advance</w:t>
      </w:r>
      <w:proofErr w:type="spellEnd"/>
      <w:r w:rsidRPr="006B4C4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F1416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Pr="006B4C40">
        <w:rPr>
          <w:rFonts w:ascii="Times New Roman" w:hAnsi="Times New Roman" w:cs="Times New Roman"/>
          <w:color w:val="000000"/>
          <w:sz w:val="24"/>
          <w:szCs w:val="24"/>
        </w:rPr>
        <w:t xml:space="preserve">obile </w:t>
      </w:r>
      <w:proofErr w:type="spellStart"/>
      <w:r w:rsidR="009F1416">
        <w:rPr>
          <w:rFonts w:ascii="Times New Roman" w:hAnsi="Times New Roman" w:cs="Times New Roman"/>
          <w:color w:val="000000"/>
          <w:sz w:val="24"/>
          <w:szCs w:val="24"/>
        </w:rPr>
        <w:t>L</w:t>
      </w:r>
      <w:r w:rsidRPr="006B4C40">
        <w:rPr>
          <w:rFonts w:ascii="Times New Roman" w:hAnsi="Times New Roman" w:cs="Times New Roman"/>
          <w:color w:val="000000"/>
          <w:sz w:val="24"/>
          <w:szCs w:val="24"/>
        </w:rPr>
        <w:t>ocation</w:t>
      </w:r>
      <w:proofErr w:type="spellEnd"/>
      <w:r w:rsidRPr="006B4C40">
        <w:rPr>
          <w:rFonts w:ascii="Times New Roman" w:hAnsi="Times New Roman" w:cs="Times New Roman"/>
          <w:color w:val="000000"/>
          <w:sz w:val="24"/>
          <w:szCs w:val="24"/>
        </w:rPr>
        <w:t>),</w:t>
      </w:r>
      <w:r w:rsidR="005D0AF1">
        <w:rPr>
          <w:rFonts w:ascii="Times New Roman" w:hAnsi="Times New Roman" w:cs="Times New Roman"/>
          <w:color w:val="000000"/>
          <w:sz w:val="24"/>
          <w:szCs w:val="24"/>
        </w:rPr>
        <w:t xml:space="preserve"> é</w:t>
      </w:r>
      <w:r w:rsidRPr="006B4C40">
        <w:rPr>
          <w:rFonts w:ascii="Times New Roman" w:hAnsi="Times New Roman" w:cs="Times New Roman"/>
          <w:color w:val="000000"/>
          <w:sz w:val="24"/>
          <w:szCs w:val="24"/>
        </w:rPr>
        <w:t>s un estàndard obert per enviar informació d'emergències</w:t>
      </w:r>
      <w:r w:rsidR="005D0AF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B4C40">
        <w:rPr>
          <w:rFonts w:ascii="Times New Roman" w:hAnsi="Times New Roman" w:cs="Times New Roman"/>
          <w:color w:val="000000"/>
          <w:sz w:val="24"/>
          <w:szCs w:val="24"/>
        </w:rPr>
        <w:t>via </w:t>
      </w:r>
      <w:r w:rsidR="009F1416">
        <w:rPr>
          <w:rStyle w:val="hiddenspellerror"/>
          <w:rFonts w:ascii="Times New Roman" w:hAnsi="Times New Roman" w:cs="Times New Roman"/>
          <w:color w:val="000000"/>
          <w:sz w:val="24"/>
          <w:szCs w:val="24"/>
        </w:rPr>
        <w:t>SMS implantat a les Illes Balears a finals del 2021</w:t>
      </w:r>
      <w:r w:rsidR="00750B3B" w:rsidRPr="006B4C40">
        <w:rPr>
          <w:rStyle w:val="hiddenspellerror"/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750B3B" w:rsidRPr="006B4C40">
        <w:rPr>
          <w:rFonts w:ascii="Times New Roman" w:hAnsi="Times New Roman" w:cs="Times New Roman"/>
          <w:color w:val="000000"/>
          <w:sz w:val="24"/>
          <w:szCs w:val="24"/>
        </w:rPr>
        <w:t>Ja està integrat en el sistema operatiu i quan fas </w:t>
      </w:r>
      <w:r w:rsidR="00750B3B" w:rsidRPr="006B4C40">
        <w:rPr>
          <w:rStyle w:val="hiddengrammarerror"/>
          <w:rFonts w:ascii="Times New Roman" w:hAnsi="Times New Roman" w:cs="Times New Roman"/>
          <w:color w:val="000000"/>
          <w:sz w:val="24"/>
          <w:szCs w:val="24"/>
        </w:rPr>
        <w:t>una cridada</w:t>
      </w:r>
      <w:r w:rsidR="00750B3B" w:rsidRPr="006B4C40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5D0AF1">
        <w:rPr>
          <w:rFonts w:ascii="Times New Roman" w:hAnsi="Times New Roman" w:cs="Times New Roman"/>
          <w:color w:val="000000"/>
          <w:sz w:val="24"/>
          <w:szCs w:val="24"/>
        </w:rPr>
        <w:t xml:space="preserve">a </w:t>
      </w:r>
      <w:r w:rsidR="00750B3B" w:rsidRPr="006B4C40">
        <w:rPr>
          <w:rStyle w:val="hiddengrammarerror"/>
          <w:rFonts w:ascii="Times New Roman" w:hAnsi="Times New Roman" w:cs="Times New Roman"/>
          <w:color w:val="000000"/>
          <w:sz w:val="24"/>
          <w:szCs w:val="24"/>
        </w:rPr>
        <w:t>l'112</w:t>
      </w:r>
      <w:r w:rsidR="00750B3B" w:rsidRPr="006B4C40">
        <w:rPr>
          <w:rFonts w:ascii="Times New Roman" w:hAnsi="Times New Roman" w:cs="Times New Roman"/>
          <w:color w:val="000000"/>
          <w:sz w:val="24"/>
          <w:szCs w:val="24"/>
        </w:rPr>
        <w:t xml:space="preserve"> d'emergències s'activa la localització del mòbil i </w:t>
      </w:r>
      <w:r w:rsidR="005D0AF1">
        <w:rPr>
          <w:rFonts w:ascii="Times New Roman" w:hAnsi="Times New Roman" w:cs="Times New Roman"/>
          <w:color w:val="000000"/>
          <w:sz w:val="24"/>
          <w:szCs w:val="24"/>
        </w:rPr>
        <w:t xml:space="preserve">ho envia </w:t>
      </w:r>
      <w:r w:rsidR="00750B3B" w:rsidRPr="006B4C40">
        <w:rPr>
          <w:rFonts w:ascii="Times New Roman" w:hAnsi="Times New Roman" w:cs="Times New Roman"/>
          <w:color w:val="000000"/>
          <w:sz w:val="24"/>
          <w:szCs w:val="24"/>
        </w:rPr>
        <w:t>via </w:t>
      </w:r>
      <w:r w:rsidR="009F1416">
        <w:rPr>
          <w:rStyle w:val="hiddenspellerror"/>
          <w:rFonts w:ascii="Times New Roman" w:hAnsi="Times New Roman" w:cs="Times New Roman"/>
          <w:color w:val="000000"/>
          <w:sz w:val="24"/>
          <w:szCs w:val="24"/>
        </w:rPr>
        <w:t>SMS</w:t>
      </w:r>
      <w:r w:rsidR="00750B3B" w:rsidRPr="006B4C40">
        <w:rPr>
          <w:rFonts w:ascii="Times New Roman" w:hAnsi="Times New Roman" w:cs="Times New Roman"/>
          <w:color w:val="000000"/>
          <w:sz w:val="24"/>
          <w:szCs w:val="24"/>
        </w:rPr>
        <w:t>. Aquest sistema és més precís que la localització GSM tradicional. </w:t>
      </w:r>
      <w:r w:rsidR="005D0AF1">
        <w:rPr>
          <w:rFonts w:ascii="Times New Roman" w:hAnsi="Times New Roman" w:cs="Times New Roman"/>
          <w:color w:val="000000"/>
          <w:sz w:val="24"/>
          <w:szCs w:val="24"/>
        </w:rPr>
        <w:t>Cal destacar que l’</w:t>
      </w:r>
      <w:r w:rsidR="00544A5B" w:rsidRPr="006B4C40">
        <w:rPr>
          <w:rFonts w:ascii="Times New Roman" w:hAnsi="Times New Roman" w:cs="Times New Roman"/>
          <w:color w:val="000000"/>
          <w:sz w:val="24"/>
          <w:szCs w:val="24"/>
        </w:rPr>
        <w:t>AML</w:t>
      </w:r>
      <w:r w:rsidR="005D0AF1">
        <w:rPr>
          <w:rFonts w:ascii="Times New Roman" w:hAnsi="Times New Roman" w:cs="Times New Roman"/>
          <w:color w:val="000000"/>
          <w:sz w:val="24"/>
          <w:szCs w:val="24"/>
        </w:rPr>
        <w:t xml:space="preserve">, actualment, </w:t>
      </w:r>
      <w:r w:rsidR="00750B3B" w:rsidRPr="006B4C40">
        <w:rPr>
          <w:rFonts w:ascii="Times New Roman" w:hAnsi="Times New Roman" w:cs="Times New Roman"/>
          <w:color w:val="000000"/>
          <w:sz w:val="24"/>
          <w:szCs w:val="24"/>
        </w:rPr>
        <w:t xml:space="preserve">funciona en mòbils amb sistema operatiu </w:t>
      </w:r>
      <w:proofErr w:type="spellStart"/>
      <w:r w:rsidR="00750B3B" w:rsidRPr="006B4C40">
        <w:rPr>
          <w:rFonts w:ascii="Times New Roman" w:hAnsi="Times New Roman" w:cs="Times New Roman"/>
          <w:color w:val="000000"/>
          <w:sz w:val="24"/>
          <w:szCs w:val="24"/>
        </w:rPr>
        <w:t>Android</w:t>
      </w:r>
      <w:proofErr w:type="spellEnd"/>
      <w:r w:rsidR="00750B3B" w:rsidRPr="006B4C4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92822">
        <w:rPr>
          <w:rFonts w:ascii="Times New Roman" w:hAnsi="Times New Roman" w:cs="Times New Roman"/>
          <w:color w:val="000000"/>
          <w:sz w:val="24"/>
          <w:szCs w:val="24"/>
        </w:rPr>
        <w:t xml:space="preserve">i </w:t>
      </w:r>
      <w:r w:rsidR="00750B3B" w:rsidRPr="006B4C40">
        <w:rPr>
          <w:rFonts w:ascii="Times New Roman" w:hAnsi="Times New Roman" w:cs="Times New Roman"/>
          <w:color w:val="000000"/>
          <w:sz w:val="24"/>
          <w:szCs w:val="24"/>
        </w:rPr>
        <w:t>amb prefix nacional</w:t>
      </w:r>
      <w:r w:rsidR="009F1416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38E0414B" w14:textId="4C7E723A" w:rsidR="00392822" w:rsidRPr="006B4C40" w:rsidRDefault="00392822" w:rsidP="006B4C40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Les dades que es varen recollir en el 202</w:t>
      </w:r>
      <w:r w:rsidR="00CC790A">
        <w:rPr>
          <w:rFonts w:ascii="Times New Roman" w:hAnsi="Times New Roman" w:cs="Times New Roman"/>
          <w:color w:val="000000"/>
          <w:sz w:val="24"/>
          <w:szCs w:val="24"/>
        </w:rPr>
        <w:t>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són les esmentades a continuació</w:t>
      </w:r>
      <w:r w:rsidR="009F1416">
        <w:rPr>
          <w:rFonts w:ascii="Times New Roman" w:hAnsi="Times New Roman" w:cs="Times New Roman"/>
          <w:color w:val="000000"/>
          <w:sz w:val="24"/>
          <w:szCs w:val="24"/>
        </w:rPr>
        <w:t>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tbl>
      <w:tblPr>
        <w:tblW w:w="850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835"/>
        <w:gridCol w:w="3260"/>
      </w:tblGrid>
      <w:tr w:rsidR="00B540D6" w:rsidRPr="006B4C40" w14:paraId="3F556F3A" w14:textId="77777777" w:rsidTr="00392822">
        <w:trPr>
          <w:trHeight w:val="265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43646" w14:textId="77777777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304A0" w14:textId="1B46C7F3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b/>
                <w:bCs/>
                <w:color w:val="2F75B5"/>
                <w:sz w:val="24"/>
                <w:szCs w:val="24"/>
                <w:lang w:eastAsia="ca-ES"/>
              </w:rPr>
              <w:t>Any 202</w:t>
            </w:r>
            <w:r w:rsidR="00CC790A">
              <w:rPr>
                <w:rFonts w:ascii="Times New Roman" w:eastAsia="Times New Roman" w:hAnsi="Times New Roman" w:cs="Times New Roman"/>
                <w:b/>
                <w:bCs/>
                <w:color w:val="2F75B5"/>
                <w:sz w:val="24"/>
                <w:szCs w:val="24"/>
                <w:lang w:eastAsia="ca-ES"/>
              </w:rPr>
              <w:t>3</w:t>
            </w:r>
          </w:p>
        </w:tc>
      </w:tr>
      <w:tr w:rsidR="00B540D6" w:rsidRPr="006B4C40" w14:paraId="588145B4" w14:textId="77777777" w:rsidTr="00392822">
        <w:trPr>
          <w:trHeight w:val="265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8DCA3" w14:textId="77777777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4"/>
                <w:szCs w:val="24"/>
                <w:lang w:eastAsia="ca-ES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52784" w14:textId="77777777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  <w:t>Entrants Per AML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9C5AC" w14:textId="77777777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  <w:t>Percentatge</w:t>
            </w:r>
          </w:p>
        </w:tc>
      </w:tr>
      <w:tr w:rsidR="00B540D6" w:rsidRPr="006B4C40" w14:paraId="036DACB3" w14:textId="77777777" w:rsidTr="00392822">
        <w:trPr>
          <w:trHeight w:val="265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25BEBA5" w14:textId="77777777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Gener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6C104D" w14:textId="70C142A5" w:rsidR="00B540D6" w:rsidRPr="006B4C40" w:rsidRDefault="00CC790A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17.185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A4174" w14:textId="36DA9562" w:rsidR="00B540D6" w:rsidRPr="006B4C40" w:rsidRDefault="00CC790A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48</w:t>
            </w:r>
            <w:r w:rsidR="00B540D6"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%</w:t>
            </w:r>
          </w:p>
        </w:tc>
      </w:tr>
      <w:tr w:rsidR="00B540D6" w:rsidRPr="006B4C40" w14:paraId="76DE3D89" w14:textId="77777777" w:rsidTr="00392822">
        <w:trPr>
          <w:trHeight w:val="265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187134A" w14:textId="77777777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Febrer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FBC391" w14:textId="177EBD92" w:rsidR="00B540D6" w:rsidRPr="006B4C40" w:rsidRDefault="00CC790A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18.334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A68AB" w14:textId="4A73DFE1" w:rsidR="00B540D6" w:rsidRPr="006B4C40" w:rsidRDefault="00CC790A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51</w:t>
            </w:r>
            <w:r w:rsidR="00B540D6"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%</w:t>
            </w:r>
          </w:p>
        </w:tc>
      </w:tr>
      <w:tr w:rsidR="00B540D6" w:rsidRPr="006B4C40" w14:paraId="4946E9A7" w14:textId="77777777" w:rsidTr="00392822">
        <w:trPr>
          <w:trHeight w:val="265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6EBB3AB" w14:textId="77777777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Març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88D8C" w14:textId="040C15D8" w:rsidR="00B540D6" w:rsidRPr="006B4C40" w:rsidRDefault="00CC790A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21.659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B194F" w14:textId="051252C1" w:rsidR="00B540D6" w:rsidRPr="006B4C40" w:rsidRDefault="00CC790A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48</w:t>
            </w:r>
            <w:r w:rsidR="00B540D6"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%</w:t>
            </w:r>
          </w:p>
        </w:tc>
      </w:tr>
      <w:tr w:rsidR="00B540D6" w:rsidRPr="006B4C40" w14:paraId="50F7EA6B" w14:textId="77777777" w:rsidTr="00392822">
        <w:trPr>
          <w:trHeight w:val="265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07E928B" w14:textId="77777777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Abril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8C765" w14:textId="50C9B5F5" w:rsidR="00B540D6" w:rsidRPr="006B4C40" w:rsidRDefault="00CC790A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26.123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652EB" w14:textId="5848CD3E" w:rsidR="00B540D6" w:rsidRPr="006B4C40" w:rsidRDefault="00CC790A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52</w:t>
            </w:r>
            <w:r w:rsidR="00B540D6"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%</w:t>
            </w:r>
          </w:p>
        </w:tc>
      </w:tr>
      <w:tr w:rsidR="00B540D6" w:rsidRPr="006B4C40" w14:paraId="4DC4682B" w14:textId="77777777" w:rsidTr="00392822">
        <w:trPr>
          <w:trHeight w:val="265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1E8FE2F" w14:textId="77777777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Maig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C3FD1" w14:textId="5E41D65F" w:rsidR="00B540D6" w:rsidRPr="006B4C40" w:rsidRDefault="00CC790A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29.481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92099" w14:textId="4332DA17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5</w:t>
            </w:r>
            <w:r w:rsidR="00CC79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</w:t>
            </w: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%</w:t>
            </w:r>
          </w:p>
        </w:tc>
      </w:tr>
      <w:tr w:rsidR="00B540D6" w:rsidRPr="006B4C40" w14:paraId="2911B2A4" w14:textId="77777777" w:rsidTr="00392822">
        <w:trPr>
          <w:trHeight w:val="265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2DD2A9E" w14:textId="77777777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Juny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89F93" w14:textId="6CCE38D1" w:rsidR="00B540D6" w:rsidRPr="006B4C40" w:rsidRDefault="00CC790A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39.656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EC2BD" w14:textId="13D7AF1D" w:rsidR="00B540D6" w:rsidRPr="006B4C40" w:rsidRDefault="00CC790A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52</w:t>
            </w:r>
            <w:r w:rsidR="00B540D6"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%</w:t>
            </w:r>
          </w:p>
        </w:tc>
      </w:tr>
      <w:tr w:rsidR="00B540D6" w:rsidRPr="006B4C40" w14:paraId="038306FB" w14:textId="77777777" w:rsidTr="00392822">
        <w:trPr>
          <w:trHeight w:val="265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6FEF939" w14:textId="77777777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Juliol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BC9AA" w14:textId="0D0E3B1A" w:rsidR="00B540D6" w:rsidRPr="006B4C40" w:rsidRDefault="00CC790A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41.481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43CF3" w14:textId="5C216A46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5</w:t>
            </w:r>
            <w:r w:rsidR="00CC79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5</w:t>
            </w: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%</w:t>
            </w:r>
          </w:p>
        </w:tc>
      </w:tr>
      <w:tr w:rsidR="00B540D6" w:rsidRPr="006B4C40" w14:paraId="73E9E62B" w14:textId="77777777" w:rsidTr="00392822">
        <w:trPr>
          <w:trHeight w:val="265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4AF7059" w14:textId="77777777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Agost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5E3C4" w14:textId="19481DB6" w:rsidR="00B540D6" w:rsidRPr="006B4C40" w:rsidRDefault="00CC790A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37.762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FC372" w14:textId="03D41CE5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5</w:t>
            </w:r>
            <w:r w:rsidR="00CC79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6</w:t>
            </w: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%</w:t>
            </w:r>
          </w:p>
        </w:tc>
      </w:tr>
      <w:tr w:rsidR="00B540D6" w:rsidRPr="006B4C40" w14:paraId="593C93D3" w14:textId="77777777" w:rsidTr="00392822">
        <w:trPr>
          <w:trHeight w:val="265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F300631" w14:textId="77777777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Setembre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A6855" w14:textId="0240CE08" w:rsidR="00B540D6" w:rsidRPr="006B4C40" w:rsidRDefault="00CC790A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28.136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15953" w14:textId="7253F573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5</w:t>
            </w:r>
            <w:r w:rsidR="00CC79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5</w:t>
            </w: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%</w:t>
            </w:r>
          </w:p>
        </w:tc>
      </w:tr>
      <w:tr w:rsidR="00B540D6" w:rsidRPr="006B4C40" w14:paraId="31ECF416" w14:textId="77777777" w:rsidTr="00392822">
        <w:trPr>
          <w:trHeight w:val="265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3FFFB38" w14:textId="77777777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Octubre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54699" w14:textId="469D2B84" w:rsidR="00B540D6" w:rsidRPr="006B4C40" w:rsidRDefault="00CC790A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25.531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21859" w14:textId="78D3E7EF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5</w:t>
            </w:r>
            <w:r w:rsidR="00CC79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6</w:t>
            </w: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%</w:t>
            </w:r>
          </w:p>
        </w:tc>
      </w:tr>
      <w:tr w:rsidR="00B540D6" w:rsidRPr="006B4C40" w14:paraId="1425F2B3" w14:textId="77777777" w:rsidTr="00392822">
        <w:trPr>
          <w:trHeight w:val="265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A5CBD3E" w14:textId="77777777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Novembre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4D7C8" w14:textId="25B1AF9E" w:rsidR="00B540D6" w:rsidRPr="006B4C40" w:rsidRDefault="00CC790A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18.410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6C87B" w14:textId="4E7054F4" w:rsidR="00B540D6" w:rsidRPr="006B4C40" w:rsidRDefault="00CC790A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52</w:t>
            </w:r>
            <w:r w:rsidR="00B540D6"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%</w:t>
            </w:r>
          </w:p>
        </w:tc>
      </w:tr>
      <w:tr w:rsidR="00B540D6" w:rsidRPr="006B4C40" w14:paraId="6F902A0B" w14:textId="77777777" w:rsidTr="00392822">
        <w:trPr>
          <w:trHeight w:val="265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EDC899B" w14:textId="77777777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Desembre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7CB36" w14:textId="5E456985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</w:t>
            </w:r>
            <w:r w:rsidR="00CC79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8.743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BB089" w14:textId="054C1099" w:rsidR="00B540D6" w:rsidRPr="006B4C40" w:rsidRDefault="00CC790A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5</w:t>
            </w:r>
            <w:r w:rsidR="00B540D6"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5%</w:t>
            </w:r>
          </w:p>
        </w:tc>
      </w:tr>
      <w:tr w:rsidR="00B540D6" w:rsidRPr="006B4C40" w14:paraId="184D5429" w14:textId="77777777" w:rsidTr="00392822">
        <w:trPr>
          <w:trHeight w:val="265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9E3A2" w14:textId="77777777" w:rsidR="00B540D6" w:rsidRPr="006B4C40" w:rsidRDefault="00B540D6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ca-ES"/>
              </w:rPr>
              <w:t>Total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E663C" w14:textId="34BFD59F" w:rsidR="00B540D6" w:rsidRPr="006B4C40" w:rsidRDefault="00CC790A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  <w:t>322.501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0855" w14:textId="14C461A2" w:rsidR="00B540D6" w:rsidRPr="006B4C40" w:rsidRDefault="00CC790A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  <w:t>53</w:t>
            </w:r>
            <w:r w:rsidR="00B540D6" w:rsidRPr="006B4C4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  <w:t>%</w:t>
            </w:r>
          </w:p>
        </w:tc>
      </w:tr>
    </w:tbl>
    <w:p w14:paraId="5DB9EFDA" w14:textId="0980B935" w:rsidR="00750B3B" w:rsidRPr="00392822" w:rsidRDefault="00750B3B" w:rsidP="006B4C40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  <w:r w:rsidRPr="00392822">
        <w:rPr>
          <w:rFonts w:ascii="Times New Roman" w:hAnsi="Times New Roman" w:cs="Times New Roman"/>
          <w:i/>
          <w:iCs/>
        </w:rPr>
        <w:t>Taula 3.</w:t>
      </w:r>
      <w:r w:rsidR="00E966EA" w:rsidRPr="00392822">
        <w:rPr>
          <w:rFonts w:ascii="Times New Roman" w:hAnsi="Times New Roman" w:cs="Times New Roman"/>
          <w:i/>
          <w:iCs/>
        </w:rPr>
        <w:t xml:space="preserve"> Cridades entrants total mensuals pel sistema de localització AML i el percentatge respecte al total de cridades entrants amb</w:t>
      </w:r>
      <w:r w:rsidR="005110E2" w:rsidRPr="00392822">
        <w:rPr>
          <w:rFonts w:ascii="Times New Roman" w:hAnsi="Times New Roman" w:cs="Times New Roman"/>
          <w:i/>
          <w:iCs/>
        </w:rPr>
        <w:t xml:space="preserve"> nombre de </w:t>
      </w:r>
      <w:r w:rsidR="00E966EA" w:rsidRPr="00392822">
        <w:rPr>
          <w:rFonts w:ascii="Times New Roman" w:hAnsi="Times New Roman" w:cs="Times New Roman"/>
          <w:i/>
          <w:iCs/>
        </w:rPr>
        <w:t xml:space="preserve">mòbils amb </w:t>
      </w:r>
      <w:r w:rsidR="005110E2" w:rsidRPr="00392822">
        <w:rPr>
          <w:rFonts w:ascii="Times New Roman" w:hAnsi="Times New Roman" w:cs="Times New Roman"/>
          <w:i/>
          <w:iCs/>
        </w:rPr>
        <w:t xml:space="preserve">el </w:t>
      </w:r>
      <w:r w:rsidR="00E966EA" w:rsidRPr="00392822">
        <w:rPr>
          <w:rFonts w:ascii="Times New Roman" w:hAnsi="Times New Roman" w:cs="Times New Roman"/>
          <w:i/>
          <w:iCs/>
        </w:rPr>
        <w:t>prefix nacional.</w:t>
      </w:r>
    </w:p>
    <w:p w14:paraId="7A9B0A24" w14:textId="0C5121D5" w:rsidR="005110E2" w:rsidRDefault="005110E2" w:rsidP="006B4C4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9DD898" w14:textId="3DAEA250" w:rsidR="00392822" w:rsidRDefault="00392822" w:rsidP="00392822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Una vegada especifica</w:t>
      </w:r>
      <w:r w:rsidR="009F1416">
        <w:rPr>
          <w:rFonts w:ascii="Times New Roman" w:hAnsi="Times New Roman" w:cs="Times New Roman"/>
          <w:sz w:val="24"/>
          <w:szCs w:val="24"/>
        </w:rPr>
        <w:t>des</w:t>
      </w:r>
      <w:r>
        <w:rPr>
          <w:rFonts w:ascii="Times New Roman" w:hAnsi="Times New Roman" w:cs="Times New Roman"/>
          <w:sz w:val="24"/>
          <w:szCs w:val="24"/>
        </w:rPr>
        <w:t xml:space="preserve"> les tipologies i les dades de les cridades entrants, és necessari fer èmfasis a</w:t>
      </w:r>
      <w:r w:rsidR="009F1416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 xml:space="preserve"> nombre de cridades entrants amb </w:t>
      </w:r>
      <w:r w:rsidRPr="00392822">
        <w:rPr>
          <w:rFonts w:ascii="Times New Roman" w:hAnsi="Times New Roman" w:cs="Times New Roman"/>
          <w:color w:val="000000"/>
          <w:sz w:val="24"/>
          <w:szCs w:val="24"/>
        </w:rPr>
        <w:t>prefixos de mòbils de països estrangers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6F95ADD4" w14:textId="77777777" w:rsidR="00C92EE2" w:rsidRPr="00392822" w:rsidRDefault="00C92EE2" w:rsidP="00392822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C9360F3" w14:textId="4A7FD510" w:rsidR="00E966EA" w:rsidRPr="00392822" w:rsidRDefault="005110E2" w:rsidP="006B4C40">
      <w:pPr>
        <w:spacing w:line="36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  <w:r w:rsidRPr="00392822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Cridades entrants amb prefixos de mòbils de països estrangers</w:t>
      </w:r>
    </w:p>
    <w:tbl>
      <w:tblPr>
        <w:tblW w:w="8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8"/>
        <w:gridCol w:w="2822"/>
        <w:gridCol w:w="3260"/>
      </w:tblGrid>
      <w:tr w:rsidR="00E87F31" w:rsidRPr="006B4C40" w14:paraId="4FE1202C" w14:textId="77777777" w:rsidTr="00392822">
        <w:trPr>
          <w:trHeight w:val="268"/>
        </w:trPr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F27E7" w14:textId="77777777" w:rsidR="00E87F31" w:rsidRPr="006B4C40" w:rsidRDefault="00E87F31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  <w:t>Mes</w:t>
            </w:r>
          </w:p>
        </w:tc>
        <w:tc>
          <w:tcPr>
            <w:tcW w:w="28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AD0B1" w14:textId="4C4C5A9E" w:rsidR="00E87F31" w:rsidRPr="006B4C40" w:rsidRDefault="00E87F31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b/>
                <w:bCs/>
                <w:color w:val="2F75B5"/>
                <w:sz w:val="24"/>
                <w:szCs w:val="24"/>
                <w:lang w:eastAsia="ca-ES"/>
              </w:rPr>
              <w:t>Any 202</w:t>
            </w:r>
            <w:r w:rsidR="005E1B16">
              <w:rPr>
                <w:rFonts w:ascii="Times New Roman" w:eastAsia="Times New Roman" w:hAnsi="Times New Roman" w:cs="Times New Roman"/>
                <w:b/>
                <w:bCs/>
                <w:color w:val="2F75B5"/>
                <w:sz w:val="24"/>
                <w:szCs w:val="24"/>
                <w:lang w:eastAsia="ca-ES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4CEDF" w14:textId="4FC3EB17" w:rsidR="00E87F31" w:rsidRPr="006B4C40" w:rsidRDefault="00E87F31" w:rsidP="0039282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b/>
                <w:bCs/>
                <w:color w:val="2F75B5"/>
                <w:sz w:val="24"/>
                <w:szCs w:val="24"/>
                <w:lang w:eastAsia="ca-ES"/>
              </w:rPr>
              <w:t>Any 202</w:t>
            </w:r>
            <w:r w:rsidR="005E1B16">
              <w:rPr>
                <w:rFonts w:ascii="Times New Roman" w:eastAsia="Times New Roman" w:hAnsi="Times New Roman" w:cs="Times New Roman"/>
                <w:b/>
                <w:bCs/>
                <w:color w:val="2F75B5"/>
                <w:sz w:val="24"/>
                <w:szCs w:val="24"/>
                <w:lang w:eastAsia="ca-ES"/>
              </w:rPr>
              <w:t>2</w:t>
            </w:r>
          </w:p>
        </w:tc>
      </w:tr>
      <w:tr w:rsidR="005E1B16" w:rsidRPr="006B4C40" w14:paraId="77C4ABDF" w14:textId="77777777" w:rsidTr="00392822">
        <w:trPr>
          <w:trHeight w:val="268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A9C05B0" w14:textId="77777777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Gener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2F247" w14:textId="12CED81A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104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55042" w14:textId="04A8722F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1.049</w:t>
            </w:r>
          </w:p>
        </w:tc>
      </w:tr>
      <w:tr w:rsidR="005E1B16" w:rsidRPr="006B4C40" w14:paraId="0518BD11" w14:textId="77777777" w:rsidTr="00392822">
        <w:trPr>
          <w:trHeight w:val="268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F02772F" w14:textId="77777777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Febrer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31294" w14:textId="2BFDD1B3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1.321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C7CB4" w14:textId="6F021C84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970</w:t>
            </w:r>
          </w:p>
        </w:tc>
      </w:tr>
      <w:tr w:rsidR="005E1B16" w:rsidRPr="006B4C40" w14:paraId="09D3AA9B" w14:textId="77777777" w:rsidTr="00392822">
        <w:trPr>
          <w:trHeight w:val="268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119E715" w14:textId="77777777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Març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2C30D" w14:textId="2FB22E1D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2.258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1D34B" w14:textId="6E86B9B5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1.405</w:t>
            </w:r>
          </w:p>
        </w:tc>
      </w:tr>
      <w:tr w:rsidR="005E1B16" w:rsidRPr="006B4C40" w14:paraId="7A129CB7" w14:textId="77777777" w:rsidTr="00392822">
        <w:trPr>
          <w:trHeight w:val="268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844C54B" w14:textId="77777777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Abril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17E94" w14:textId="07B74227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6.679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1AD4F" w14:textId="30E681C2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4.210</w:t>
            </w:r>
          </w:p>
        </w:tc>
      </w:tr>
      <w:tr w:rsidR="005E1B16" w:rsidRPr="006B4C40" w14:paraId="227150C2" w14:textId="77777777" w:rsidTr="00392822">
        <w:trPr>
          <w:trHeight w:val="268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71323B3" w14:textId="77777777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Maig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D5062" w14:textId="120724F4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10.291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1AEF2" w14:textId="00B13B57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6.241</w:t>
            </w:r>
          </w:p>
        </w:tc>
      </w:tr>
      <w:tr w:rsidR="005E1B16" w:rsidRPr="006B4C40" w14:paraId="3F0D8F60" w14:textId="77777777" w:rsidTr="00392822">
        <w:trPr>
          <w:trHeight w:val="268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033E9F5" w14:textId="77777777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Juny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340C9" w14:textId="022158C7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15.690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91E56" w14:textId="2BDAEE13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8.265</w:t>
            </w:r>
          </w:p>
        </w:tc>
      </w:tr>
      <w:tr w:rsidR="005E1B16" w:rsidRPr="006B4C40" w14:paraId="2CF6A3CC" w14:textId="77777777" w:rsidTr="00392822">
        <w:trPr>
          <w:trHeight w:val="268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6423051" w14:textId="77777777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Juliol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4501E" w14:textId="3F6D18FE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4.922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26DAF" w14:textId="6427E22F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11.122</w:t>
            </w:r>
          </w:p>
        </w:tc>
      </w:tr>
      <w:tr w:rsidR="005E1B16" w:rsidRPr="006B4C40" w14:paraId="4D14F7E0" w14:textId="77777777" w:rsidTr="00392822">
        <w:trPr>
          <w:trHeight w:val="268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CF69F0E" w14:textId="77777777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Agost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09CAC" w14:textId="600A96D1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2.749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7625B" w14:textId="1C222DE7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11.202</w:t>
            </w:r>
          </w:p>
        </w:tc>
      </w:tr>
      <w:tr w:rsidR="005E1B16" w:rsidRPr="006B4C40" w14:paraId="32663FB5" w14:textId="77777777" w:rsidTr="00392822">
        <w:trPr>
          <w:trHeight w:val="268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8763CC5" w14:textId="77777777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lastRenderedPageBreak/>
              <w:t>Setembre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616BA" w14:textId="1F512692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7.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870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2AA26" w14:textId="13BEDEF6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7.581</w:t>
            </w:r>
          </w:p>
        </w:tc>
      </w:tr>
      <w:tr w:rsidR="005E1B16" w:rsidRPr="006B4C40" w14:paraId="1D5A9AED" w14:textId="77777777" w:rsidTr="00392822">
        <w:trPr>
          <w:trHeight w:val="268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7A6DCAC" w14:textId="77777777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Octubre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C64C2" w14:textId="4CBBDCE3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4.918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2621C" w14:textId="6844A09E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5.017</w:t>
            </w:r>
          </w:p>
        </w:tc>
      </w:tr>
      <w:tr w:rsidR="005E1B16" w:rsidRPr="006B4C40" w14:paraId="45048989" w14:textId="77777777" w:rsidTr="00392822">
        <w:trPr>
          <w:trHeight w:val="268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7F625E7" w14:textId="77777777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Novembre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8E468" w14:textId="21F4730C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025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F73A6" w14:textId="4C695531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1.113</w:t>
            </w:r>
          </w:p>
        </w:tc>
      </w:tr>
      <w:tr w:rsidR="005E1B16" w:rsidRPr="006B4C40" w14:paraId="5E75DA3B" w14:textId="77777777" w:rsidTr="00392822">
        <w:trPr>
          <w:trHeight w:val="268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A1D2BA1" w14:textId="77777777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Desembre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F97AE" w14:textId="1D0D8A77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822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AC008" w14:textId="200D5A0B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a-ES"/>
              </w:rPr>
              <w:t>750</w:t>
            </w:r>
          </w:p>
        </w:tc>
      </w:tr>
      <w:tr w:rsidR="005E1B16" w:rsidRPr="006B4C40" w14:paraId="2C58BE0D" w14:textId="77777777" w:rsidTr="00392822">
        <w:trPr>
          <w:trHeight w:val="268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1F5C7" w14:textId="77777777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ca-ES"/>
              </w:rPr>
              <w:t>Total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7EC628" w14:textId="275A5D58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  <w:t>79.649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4D7D4" w14:textId="3EA0D9CC" w:rsidR="005E1B16" w:rsidRPr="006B4C40" w:rsidRDefault="005E1B16" w:rsidP="005E1B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</w:pPr>
            <w:r w:rsidRPr="006B4C4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ca-ES"/>
              </w:rPr>
              <w:t>58.925</w:t>
            </w:r>
          </w:p>
        </w:tc>
      </w:tr>
    </w:tbl>
    <w:p w14:paraId="586D449D" w14:textId="5B695BC1" w:rsidR="00E966EA" w:rsidRPr="00392822" w:rsidRDefault="00E87F31" w:rsidP="006B4C40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  <w:r w:rsidRPr="00392822">
        <w:rPr>
          <w:rFonts w:ascii="Times New Roman" w:hAnsi="Times New Roman" w:cs="Times New Roman"/>
          <w:i/>
          <w:iCs/>
        </w:rPr>
        <w:t xml:space="preserve">Taula 4. </w:t>
      </w:r>
      <w:r w:rsidR="009E3FBC" w:rsidRPr="00392822">
        <w:rPr>
          <w:rFonts w:ascii="Times New Roman" w:hAnsi="Times New Roman" w:cs="Times New Roman"/>
          <w:i/>
          <w:iCs/>
        </w:rPr>
        <w:t>Cridades entrants per any amb n</w:t>
      </w:r>
      <w:r w:rsidR="00392822">
        <w:rPr>
          <w:rFonts w:ascii="Times New Roman" w:hAnsi="Times New Roman" w:cs="Times New Roman"/>
          <w:i/>
          <w:iCs/>
        </w:rPr>
        <w:t>ombre</w:t>
      </w:r>
      <w:r w:rsidR="009E3FBC" w:rsidRPr="00392822">
        <w:rPr>
          <w:rFonts w:ascii="Times New Roman" w:hAnsi="Times New Roman" w:cs="Times New Roman"/>
          <w:i/>
          <w:iCs/>
        </w:rPr>
        <w:t xml:space="preserve"> de mòbils amb prefixos estrangers.</w:t>
      </w:r>
    </w:p>
    <w:p w14:paraId="3F390AD8" w14:textId="48A39464" w:rsidR="00E87F31" w:rsidRPr="00D42C6B" w:rsidRDefault="00D42C6B" w:rsidP="006B4C40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Fent una anàlisis de les dades s’observa que els mesos de temporada turística (m</w:t>
      </w:r>
      <w:r w:rsidR="007F7062" w:rsidRPr="00D42C6B">
        <w:rPr>
          <w:rFonts w:ascii="Times New Roman" w:hAnsi="Times New Roman" w:cs="Times New Roman"/>
          <w:color w:val="000000"/>
          <w:sz w:val="24"/>
          <w:szCs w:val="24"/>
        </w:rPr>
        <w:t>aig, juny, juliol, agost</w:t>
      </w:r>
      <w:r>
        <w:rPr>
          <w:rFonts w:ascii="Times New Roman" w:hAnsi="Times New Roman" w:cs="Times New Roman"/>
          <w:color w:val="000000"/>
          <w:sz w:val="24"/>
          <w:szCs w:val="24"/>
        </w:rPr>
        <w:t>, s</w:t>
      </w:r>
      <w:r w:rsidR="007F7062" w:rsidRPr="00D42C6B">
        <w:rPr>
          <w:rFonts w:ascii="Times New Roman" w:hAnsi="Times New Roman" w:cs="Times New Roman"/>
          <w:color w:val="000000"/>
          <w:sz w:val="24"/>
          <w:szCs w:val="24"/>
        </w:rPr>
        <w:t>etembre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i octubre)</w:t>
      </w:r>
      <w:r w:rsidR="007F7062" w:rsidRPr="00D42C6B">
        <w:rPr>
          <w:rFonts w:ascii="Times New Roman" w:hAnsi="Times New Roman" w:cs="Times New Roman"/>
          <w:color w:val="000000"/>
          <w:sz w:val="24"/>
          <w:szCs w:val="24"/>
        </w:rPr>
        <w:t>,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són els que reben més cridades des d’aquests prefixos. </w:t>
      </w:r>
      <w:r w:rsidR="007F7062" w:rsidRPr="00D42C6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784B1D8" w14:textId="0F6A7EE7" w:rsidR="00AA75F0" w:rsidRDefault="00AA75F0" w:rsidP="006B4C4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931214" w14:textId="45783A95" w:rsidR="00D42C6B" w:rsidRPr="006B4C40" w:rsidRDefault="00D42C6B" w:rsidP="006B4C4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 la següent taula s’especifica la localització del País del prefix de les cridades entrants l’any 202</w:t>
      </w:r>
      <w:r w:rsidR="00BE77D6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4"/>
        <w:gridCol w:w="5386"/>
      </w:tblGrid>
      <w:tr w:rsidR="00BE77D6" w:rsidRPr="00BE77D6" w14:paraId="2EFA25D1" w14:textId="77777777" w:rsidTr="00BE77D6">
        <w:trPr>
          <w:trHeight w:val="300"/>
        </w:trPr>
        <w:tc>
          <w:tcPr>
            <w:tcW w:w="8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0B2E41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b/>
                <w:bCs/>
                <w:color w:val="2F75B5"/>
                <w:lang w:val="es-ES" w:eastAsia="es-ES"/>
              </w:rPr>
              <w:t>Any 2023</w:t>
            </w:r>
          </w:p>
        </w:tc>
      </w:tr>
      <w:tr w:rsidR="00BE77D6" w:rsidRPr="00BE77D6" w14:paraId="437DA39A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9913A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b/>
                <w:bCs/>
                <w:color w:val="000000"/>
                <w:lang w:val="es-ES" w:eastAsia="es-ES"/>
              </w:rPr>
              <w:t xml:space="preserve"> </w:t>
            </w:r>
            <w:proofErr w:type="spellStart"/>
            <w:r w:rsidRPr="00BE77D6">
              <w:rPr>
                <w:rFonts w:ascii="Arial" w:eastAsia="Times New Roman" w:hAnsi="Arial" w:cs="Arial"/>
                <w:b/>
                <w:bCs/>
                <w:color w:val="000000"/>
                <w:lang w:val="es-ES" w:eastAsia="es-ES"/>
              </w:rPr>
              <w:t>Països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9530CB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b/>
                <w:bCs/>
                <w:color w:val="000000"/>
                <w:lang w:val="es-ES" w:eastAsia="es-ES"/>
              </w:rPr>
              <w:t>Telefonades</w:t>
            </w:r>
            <w:proofErr w:type="spellEnd"/>
          </w:p>
        </w:tc>
      </w:tr>
      <w:tr w:rsidR="00BE77D6" w:rsidRPr="00BE77D6" w14:paraId="7895C6DD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5FA2C34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Regne</w:t>
            </w:r>
            <w:proofErr w:type="spellEnd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 xml:space="preserve"> </w:t>
            </w: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Unit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E97E4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23.464</w:t>
            </w:r>
          </w:p>
        </w:tc>
      </w:tr>
      <w:tr w:rsidR="00BE77D6" w:rsidRPr="00BE77D6" w14:paraId="62205EB1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4FAFF9A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Alemanya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C7F67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13.205</w:t>
            </w:r>
          </w:p>
        </w:tc>
      </w:tr>
      <w:tr w:rsidR="00BE77D6" w:rsidRPr="00BE77D6" w14:paraId="12D43431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EDDA90F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França</w:t>
            </w:r>
            <w:proofErr w:type="spellEnd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 xml:space="preserve"> 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AB687B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7.986</w:t>
            </w:r>
          </w:p>
        </w:tc>
      </w:tr>
      <w:tr w:rsidR="00BE77D6" w:rsidRPr="00BE77D6" w14:paraId="69915ECF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1E2F8CA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Itàlia</w:t>
            </w:r>
            <w:proofErr w:type="spellEnd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 xml:space="preserve"> 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F580B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6.850</w:t>
            </w:r>
          </w:p>
        </w:tc>
      </w:tr>
      <w:tr w:rsidR="00BE77D6" w:rsidRPr="00BE77D6" w14:paraId="0B751F0F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8EF099D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Països</w:t>
            </w:r>
            <w:proofErr w:type="spellEnd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 xml:space="preserve"> </w:t>
            </w: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Baixos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507A6A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2.917</w:t>
            </w:r>
          </w:p>
        </w:tc>
      </w:tr>
      <w:tr w:rsidR="00BE77D6" w:rsidRPr="00BE77D6" w14:paraId="6180E88E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735412B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Polònia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1C35F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2.122</w:t>
            </w:r>
          </w:p>
        </w:tc>
      </w:tr>
      <w:tr w:rsidR="00BE77D6" w:rsidRPr="00BE77D6" w14:paraId="7D3A2161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9666FA5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 xml:space="preserve">Irlanda 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5E189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2.108</w:t>
            </w:r>
          </w:p>
        </w:tc>
      </w:tr>
      <w:tr w:rsidR="00BE77D6" w:rsidRPr="00BE77D6" w14:paraId="34D82C05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A1F738F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Suïssa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10F63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1.791</w:t>
            </w:r>
          </w:p>
        </w:tc>
      </w:tr>
      <w:tr w:rsidR="00BE77D6" w:rsidRPr="00BE77D6" w14:paraId="270B6291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41D9A99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Portugal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0D72B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1.681</w:t>
            </w:r>
          </w:p>
        </w:tc>
      </w:tr>
      <w:tr w:rsidR="00BE77D6" w:rsidRPr="00BE77D6" w14:paraId="5134216F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AD11543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Suècia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99B35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1.609</w:t>
            </w:r>
          </w:p>
        </w:tc>
      </w:tr>
      <w:tr w:rsidR="00BE77D6" w:rsidRPr="00BE77D6" w14:paraId="059331F2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7F38FB7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Àustria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D4B01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1.485</w:t>
            </w:r>
          </w:p>
        </w:tc>
      </w:tr>
      <w:tr w:rsidR="00BE77D6" w:rsidRPr="00BE77D6" w14:paraId="3B86A3BA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AEFB673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Bèlgica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75A0E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1.428</w:t>
            </w:r>
          </w:p>
        </w:tc>
      </w:tr>
      <w:tr w:rsidR="00BE77D6" w:rsidRPr="00BE77D6" w14:paraId="073998FD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743EBD7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Estats</w:t>
            </w:r>
            <w:proofErr w:type="spellEnd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 xml:space="preserve"> </w:t>
            </w: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Units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B65B5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1.195</w:t>
            </w:r>
          </w:p>
        </w:tc>
      </w:tr>
      <w:tr w:rsidR="00BE77D6" w:rsidRPr="00BE77D6" w14:paraId="3BCEB0EB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7AED948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 xml:space="preserve">República </w:t>
            </w: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txeca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281EA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1.170</w:t>
            </w:r>
          </w:p>
        </w:tc>
      </w:tr>
      <w:tr w:rsidR="00BE77D6" w:rsidRPr="00BE77D6" w14:paraId="7FFBCCCA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3660915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 xml:space="preserve">L' </w:t>
            </w: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Índia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7718B5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1.023</w:t>
            </w:r>
          </w:p>
        </w:tc>
      </w:tr>
      <w:tr w:rsidR="00BE77D6" w:rsidRPr="00BE77D6" w14:paraId="02E3E0E7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9EC5718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Dinamarca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61B57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768</w:t>
            </w:r>
          </w:p>
        </w:tc>
      </w:tr>
      <w:tr w:rsidR="00BE77D6" w:rsidRPr="00BE77D6" w14:paraId="1F178683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B37C0FA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Noruega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32678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735</w:t>
            </w:r>
          </w:p>
        </w:tc>
      </w:tr>
      <w:tr w:rsidR="00BE77D6" w:rsidRPr="00BE77D6" w14:paraId="58BE3680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4901CEA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Romania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2283C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695</w:t>
            </w:r>
          </w:p>
        </w:tc>
      </w:tr>
      <w:tr w:rsidR="00BE77D6" w:rsidRPr="00BE77D6" w14:paraId="314D7277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43DA8E4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Argentina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4E4E2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659</w:t>
            </w:r>
          </w:p>
        </w:tc>
      </w:tr>
      <w:tr w:rsidR="00BE77D6" w:rsidRPr="00BE77D6" w14:paraId="244DBA5F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32D1A33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Mayotte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2B745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559</w:t>
            </w:r>
          </w:p>
        </w:tc>
      </w:tr>
      <w:tr w:rsidR="00BE77D6" w:rsidRPr="00BE77D6" w14:paraId="7376B496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4F39312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Marroc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DFB19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514</w:t>
            </w:r>
          </w:p>
        </w:tc>
      </w:tr>
      <w:tr w:rsidR="00BE77D6" w:rsidRPr="00BE77D6" w14:paraId="684AAEE5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BFADBC6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Ucraïna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E0961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455</w:t>
            </w:r>
          </w:p>
        </w:tc>
      </w:tr>
      <w:tr w:rsidR="00BE77D6" w:rsidRPr="00BE77D6" w14:paraId="578EA671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4246D2C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Eslovàquia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7CECA0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332</w:t>
            </w:r>
          </w:p>
        </w:tc>
      </w:tr>
      <w:tr w:rsidR="00BE77D6" w:rsidRPr="00BE77D6" w14:paraId="06720042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694219B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Algèria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DA0802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319</w:t>
            </w:r>
          </w:p>
        </w:tc>
      </w:tr>
      <w:tr w:rsidR="00BE77D6" w:rsidRPr="00BE77D6" w14:paraId="695BF5B4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E809B0C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Finlàndia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9089C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293</w:t>
            </w:r>
          </w:p>
        </w:tc>
      </w:tr>
      <w:tr w:rsidR="00BE77D6" w:rsidRPr="00BE77D6" w14:paraId="41A5E6E8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7EDDA9A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Hongria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8021D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292</w:t>
            </w:r>
          </w:p>
        </w:tc>
      </w:tr>
      <w:tr w:rsidR="00BE77D6" w:rsidRPr="00BE77D6" w14:paraId="2172FAAD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49819FE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lastRenderedPageBreak/>
              <w:t>Colòmbia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9D23B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273</w:t>
            </w:r>
          </w:p>
        </w:tc>
      </w:tr>
      <w:tr w:rsidR="00BE77D6" w:rsidRPr="00BE77D6" w14:paraId="1A0A5259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3077F23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Luxemburg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535B5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227</w:t>
            </w:r>
          </w:p>
        </w:tc>
      </w:tr>
      <w:tr w:rsidR="00BE77D6" w:rsidRPr="00BE77D6" w14:paraId="56EE70D8" w14:textId="77777777" w:rsidTr="00BE77D6">
        <w:trPr>
          <w:trHeight w:val="377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905E1E6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Emirats</w:t>
            </w:r>
            <w:proofErr w:type="spellEnd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 xml:space="preserve"> </w:t>
            </w: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Àrabs</w:t>
            </w:r>
            <w:proofErr w:type="spellEnd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 xml:space="preserve"> </w:t>
            </w: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Units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7E590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191</w:t>
            </w:r>
          </w:p>
        </w:tc>
      </w:tr>
      <w:tr w:rsidR="00BE77D6" w:rsidRPr="00BE77D6" w14:paraId="0018320E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46BFCC4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Grècia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CAD12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179</w:t>
            </w:r>
          </w:p>
        </w:tc>
      </w:tr>
      <w:tr w:rsidR="00BE77D6" w:rsidRPr="00BE77D6" w14:paraId="2D9B713D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B450480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Filipines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A6BEE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179</w:t>
            </w:r>
          </w:p>
        </w:tc>
      </w:tr>
      <w:tr w:rsidR="00BE77D6" w:rsidRPr="00BE77D6" w14:paraId="79B399D1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F53FA97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Bulgària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14CFF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178</w:t>
            </w:r>
          </w:p>
        </w:tc>
      </w:tr>
      <w:tr w:rsidR="00BE77D6" w:rsidRPr="00BE77D6" w14:paraId="40C5C771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A20D631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El Senegal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C60BF6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169</w:t>
            </w:r>
          </w:p>
        </w:tc>
      </w:tr>
      <w:tr w:rsidR="00BE77D6" w:rsidRPr="00BE77D6" w14:paraId="30A24159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E81032D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Lituània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3E057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161</w:t>
            </w:r>
          </w:p>
        </w:tc>
      </w:tr>
      <w:tr w:rsidR="00BE77D6" w:rsidRPr="00BE77D6" w14:paraId="20A6D727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BB1C1B5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Brasil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11671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148</w:t>
            </w:r>
          </w:p>
        </w:tc>
      </w:tr>
      <w:tr w:rsidR="00BE77D6" w:rsidRPr="00BE77D6" w14:paraId="2E6D3A0E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B98AE70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Austràlia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68CC29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125</w:t>
            </w:r>
          </w:p>
        </w:tc>
      </w:tr>
      <w:tr w:rsidR="00BE77D6" w:rsidRPr="00BE77D6" w14:paraId="2506FFEC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F58F9FD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Croàcia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B1CA8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120</w:t>
            </w:r>
          </w:p>
        </w:tc>
      </w:tr>
      <w:tr w:rsidR="00BE77D6" w:rsidRPr="00BE77D6" w14:paraId="4E276813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894BEA1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Xile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1DB51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117</w:t>
            </w:r>
          </w:p>
        </w:tc>
      </w:tr>
      <w:tr w:rsidR="00BE77D6" w:rsidRPr="00BE77D6" w14:paraId="5598C6FE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8D07CD7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Rússia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521913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113</w:t>
            </w:r>
          </w:p>
        </w:tc>
      </w:tr>
      <w:tr w:rsidR="00BE77D6" w:rsidRPr="00BE77D6" w14:paraId="46D47049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116D6FD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Andorra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28426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103</w:t>
            </w:r>
          </w:p>
        </w:tc>
      </w:tr>
      <w:tr w:rsidR="00BE77D6" w:rsidRPr="00BE77D6" w14:paraId="08EF6842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EE46920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Paraguai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1CAD6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96</w:t>
            </w:r>
          </w:p>
        </w:tc>
      </w:tr>
      <w:tr w:rsidR="00BE77D6" w:rsidRPr="00BE77D6" w14:paraId="69AB1995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37F70D5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El Perú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1898CF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89</w:t>
            </w:r>
          </w:p>
        </w:tc>
      </w:tr>
      <w:tr w:rsidR="00BE77D6" w:rsidRPr="00BE77D6" w14:paraId="75E525B0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40167E8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Eslovènia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C1603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85</w:t>
            </w:r>
          </w:p>
        </w:tc>
      </w:tr>
      <w:tr w:rsidR="00BE77D6" w:rsidRPr="00BE77D6" w14:paraId="4936CD6B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2E3BE68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Israel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C8429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85</w:t>
            </w:r>
          </w:p>
        </w:tc>
      </w:tr>
      <w:tr w:rsidR="00BE77D6" w:rsidRPr="00BE77D6" w14:paraId="2862D44C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673685F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Nigèria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7F0EF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78</w:t>
            </w:r>
          </w:p>
        </w:tc>
      </w:tr>
      <w:tr w:rsidR="00BE77D6" w:rsidRPr="00BE77D6" w14:paraId="74B7AFAF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277286B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Sèrbia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695A4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72</w:t>
            </w:r>
          </w:p>
        </w:tc>
      </w:tr>
      <w:tr w:rsidR="00BE77D6" w:rsidRPr="00BE77D6" w14:paraId="23987576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5DBB71F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Sud-</w:t>
            </w: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àfrica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D057E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67</w:t>
            </w:r>
          </w:p>
        </w:tc>
      </w:tr>
      <w:tr w:rsidR="00BE77D6" w:rsidRPr="00BE77D6" w14:paraId="7C4CD402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ADEFCAC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Mèxic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00CEE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66</w:t>
            </w:r>
          </w:p>
        </w:tc>
      </w:tr>
      <w:tr w:rsidR="00BE77D6" w:rsidRPr="00BE77D6" w14:paraId="31832398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A6E50DB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l'Uruguai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0AC69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61</w:t>
            </w:r>
          </w:p>
        </w:tc>
      </w:tr>
      <w:tr w:rsidR="00BE77D6" w:rsidRPr="00BE77D6" w14:paraId="5D8B152C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EF943D5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Estònia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BEC0B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57</w:t>
            </w:r>
          </w:p>
        </w:tc>
      </w:tr>
      <w:tr w:rsidR="00BE77D6" w:rsidRPr="00BE77D6" w14:paraId="2434EE28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BB81526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Letònia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01651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57</w:t>
            </w:r>
          </w:p>
        </w:tc>
      </w:tr>
      <w:tr w:rsidR="00BE77D6" w:rsidRPr="00BE77D6" w14:paraId="77647071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DA12802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Malta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8A666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52</w:t>
            </w:r>
          </w:p>
        </w:tc>
      </w:tr>
      <w:tr w:rsidR="00BE77D6" w:rsidRPr="00BE77D6" w14:paraId="584B76DB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33A93A3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Aràbia</w:t>
            </w:r>
            <w:proofErr w:type="spellEnd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 xml:space="preserve"> </w:t>
            </w:r>
            <w:proofErr w:type="gram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Saudita</w:t>
            </w:r>
            <w:proofErr w:type="gram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EC654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51</w:t>
            </w:r>
          </w:p>
        </w:tc>
      </w:tr>
      <w:tr w:rsidR="00BE77D6" w:rsidRPr="00BE77D6" w14:paraId="30D89DAF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21B9070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Corea del Sud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11392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50</w:t>
            </w:r>
          </w:p>
        </w:tc>
      </w:tr>
      <w:tr w:rsidR="00BE77D6" w:rsidRPr="00BE77D6" w14:paraId="48A1A1A4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1260DA8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Islàndia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E699A9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42</w:t>
            </w:r>
          </w:p>
        </w:tc>
      </w:tr>
      <w:tr w:rsidR="00BE77D6" w:rsidRPr="00BE77D6" w14:paraId="0D168CE0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BC2ED39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Nova Zelanda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3A7BC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41</w:t>
            </w:r>
          </w:p>
        </w:tc>
      </w:tr>
      <w:tr w:rsidR="00BE77D6" w:rsidRPr="00BE77D6" w14:paraId="3B9F478F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5271BFC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 xml:space="preserve">La </w:t>
            </w: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Xina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952EE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39</w:t>
            </w:r>
          </w:p>
        </w:tc>
      </w:tr>
      <w:tr w:rsidR="00BE77D6" w:rsidRPr="00BE77D6" w14:paraId="7218B8DA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888FD48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Hondures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69A62B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28</w:t>
            </w:r>
          </w:p>
        </w:tc>
      </w:tr>
      <w:tr w:rsidR="00BE77D6" w:rsidRPr="00BE77D6" w14:paraId="32B88FBC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9787F5A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Bielorússia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BA78C9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27</w:t>
            </w:r>
          </w:p>
        </w:tc>
      </w:tr>
      <w:tr w:rsidR="00BE77D6" w:rsidRPr="00BE77D6" w14:paraId="08CF3D02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D6EFB88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Indonèsia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4813F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27</w:t>
            </w:r>
          </w:p>
        </w:tc>
      </w:tr>
      <w:tr w:rsidR="00BE77D6" w:rsidRPr="00BE77D6" w14:paraId="78394BD1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1643784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Tunísia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288DC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26</w:t>
            </w:r>
          </w:p>
        </w:tc>
      </w:tr>
      <w:tr w:rsidR="00BE77D6" w:rsidRPr="00BE77D6" w14:paraId="3EFF1526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91E8058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Egipte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E8DB5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26</w:t>
            </w:r>
          </w:p>
        </w:tc>
      </w:tr>
      <w:tr w:rsidR="00BE77D6" w:rsidRPr="00BE77D6" w14:paraId="33D0D8E2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ADB15B7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Mali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CEF30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25</w:t>
            </w:r>
          </w:p>
        </w:tc>
      </w:tr>
      <w:tr w:rsidR="00BE77D6" w:rsidRPr="00BE77D6" w14:paraId="21F77C77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E1D24C6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pakistan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8B57D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23</w:t>
            </w:r>
          </w:p>
        </w:tc>
      </w:tr>
      <w:tr w:rsidR="00BE77D6" w:rsidRPr="00BE77D6" w14:paraId="52721C27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E6EA50B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kenya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E593B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23</w:t>
            </w:r>
          </w:p>
        </w:tc>
      </w:tr>
      <w:tr w:rsidR="00BE77D6" w:rsidRPr="00BE77D6" w14:paraId="3E0B8640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EAED756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Singapur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87EFE9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23</w:t>
            </w:r>
          </w:p>
        </w:tc>
      </w:tr>
      <w:tr w:rsidR="00BE77D6" w:rsidRPr="00BE77D6" w14:paraId="4F640263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B2A1F76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Mauritània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5E661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22</w:t>
            </w:r>
          </w:p>
        </w:tc>
      </w:tr>
      <w:tr w:rsidR="00BE77D6" w:rsidRPr="00BE77D6" w14:paraId="715DC39C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ABC6036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Hong Kong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3E610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22</w:t>
            </w:r>
          </w:p>
        </w:tc>
      </w:tr>
      <w:tr w:rsidR="00BE77D6" w:rsidRPr="00BE77D6" w14:paraId="705FBCB0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52622AC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Xipre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CE2A6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21</w:t>
            </w:r>
          </w:p>
        </w:tc>
      </w:tr>
      <w:tr w:rsidR="00BE77D6" w:rsidRPr="00BE77D6" w14:paraId="73FD18BA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3D6A998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Turquia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4F738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21</w:t>
            </w:r>
          </w:p>
        </w:tc>
      </w:tr>
      <w:tr w:rsidR="00BE77D6" w:rsidRPr="00BE77D6" w14:paraId="3F0A96C1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FAA7B4D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lastRenderedPageBreak/>
              <w:t>Nicaragua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909D2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20</w:t>
            </w:r>
          </w:p>
        </w:tc>
      </w:tr>
      <w:tr w:rsidR="00BE77D6" w:rsidRPr="00BE77D6" w14:paraId="6329663B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4463F4F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Albània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78154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19</w:t>
            </w:r>
          </w:p>
        </w:tc>
      </w:tr>
      <w:tr w:rsidR="00BE77D6" w:rsidRPr="00BE77D6" w14:paraId="5763D9B2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643C2CB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Kuwait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4CC06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19</w:t>
            </w:r>
          </w:p>
        </w:tc>
      </w:tr>
      <w:tr w:rsidR="00BE77D6" w:rsidRPr="00BE77D6" w14:paraId="3CE5B96A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CA36180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Gibraltar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02B31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18</w:t>
            </w:r>
          </w:p>
        </w:tc>
      </w:tr>
      <w:tr w:rsidR="00BE77D6" w:rsidRPr="00BE77D6" w14:paraId="3A6D4FF2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406DD57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Qatar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63789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17</w:t>
            </w:r>
          </w:p>
        </w:tc>
      </w:tr>
      <w:tr w:rsidR="00BE77D6" w:rsidRPr="00BE77D6" w14:paraId="61DCF861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EA0D434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Equador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987D6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12</w:t>
            </w:r>
          </w:p>
        </w:tc>
      </w:tr>
      <w:tr w:rsidR="00BE77D6" w:rsidRPr="00BE77D6" w14:paraId="6818F973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53180B2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Guinea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3163E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9</w:t>
            </w:r>
          </w:p>
        </w:tc>
      </w:tr>
      <w:tr w:rsidR="00BE77D6" w:rsidRPr="00BE77D6" w14:paraId="276780B5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126A212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 xml:space="preserve">Illes </w:t>
            </w: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Fèroe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45897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9</w:t>
            </w:r>
          </w:p>
        </w:tc>
      </w:tr>
      <w:tr w:rsidR="00BE77D6" w:rsidRPr="00BE77D6" w14:paraId="36421EFF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8C17027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Geòrgia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85E30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9</w:t>
            </w:r>
          </w:p>
        </w:tc>
      </w:tr>
      <w:tr w:rsidR="00BE77D6" w:rsidRPr="00BE77D6" w14:paraId="68C03882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1ABE206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El salvador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ABB4C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8</w:t>
            </w:r>
          </w:p>
        </w:tc>
      </w:tr>
      <w:tr w:rsidR="00BE77D6" w:rsidRPr="00BE77D6" w14:paraId="1E6F627E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144D4A1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Cap</w:t>
            </w:r>
            <w:proofErr w:type="spellEnd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 xml:space="preserve"> </w:t>
            </w: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verd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DF290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8</w:t>
            </w:r>
          </w:p>
        </w:tc>
      </w:tr>
      <w:tr w:rsidR="00BE77D6" w:rsidRPr="00BE77D6" w14:paraId="2E80A858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2224FFE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Tailàndia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3A367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8</w:t>
            </w:r>
          </w:p>
        </w:tc>
      </w:tr>
      <w:tr w:rsidR="00BE77D6" w:rsidRPr="00BE77D6" w14:paraId="55C4E95E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8C71076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Iran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F4633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8</w:t>
            </w:r>
          </w:p>
        </w:tc>
      </w:tr>
      <w:tr w:rsidR="00BE77D6" w:rsidRPr="00BE77D6" w14:paraId="113CC167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E39A8FD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Vietnam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4FD0E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8</w:t>
            </w:r>
          </w:p>
        </w:tc>
      </w:tr>
      <w:tr w:rsidR="00BE77D6" w:rsidRPr="00BE77D6" w14:paraId="08FEC774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2D4528D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Maurici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FC5AA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8</w:t>
            </w:r>
          </w:p>
        </w:tc>
      </w:tr>
      <w:tr w:rsidR="00BE77D6" w:rsidRPr="00BE77D6" w14:paraId="38E45BB7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1366590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Liechtenstein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3168A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8</w:t>
            </w:r>
          </w:p>
        </w:tc>
      </w:tr>
      <w:tr w:rsidR="00BE77D6" w:rsidRPr="00BE77D6" w14:paraId="4F68AF1A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B9F3C12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Moldàvia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0480C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8</w:t>
            </w:r>
          </w:p>
        </w:tc>
      </w:tr>
      <w:tr w:rsidR="00BE77D6" w:rsidRPr="00BE77D6" w14:paraId="43A41699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E1261DE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panamà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1714B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7</w:t>
            </w:r>
          </w:p>
        </w:tc>
      </w:tr>
      <w:tr w:rsidR="00BE77D6" w:rsidRPr="00BE77D6" w14:paraId="590CBB88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903C8F2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Macedònia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0ABD3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7</w:t>
            </w:r>
          </w:p>
        </w:tc>
      </w:tr>
      <w:tr w:rsidR="00BE77D6" w:rsidRPr="00BE77D6" w14:paraId="61035297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883303D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Líban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E7A37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7</w:t>
            </w:r>
          </w:p>
        </w:tc>
      </w:tr>
      <w:tr w:rsidR="00BE77D6" w:rsidRPr="00BE77D6" w14:paraId="77973DD7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784570D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Benín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C72A8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7</w:t>
            </w:r>
          </w:p>
        </w:tc>
      </w:tr>
      <w:tr w:rsidR="00BE77D6" w:rsidRPr="00BE77D6" w14:paraId="321F2DBF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02C64C2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Oman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21F7F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6</w:t>
            </w:r>
          </w:p>
        </w:tc>
      </w:tr>
      <w:tr w:rsidR="00BE77D6" w:rsidRPr="00BE77D6" w14:paraId="0E6A575E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12ABBBF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Jordània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1738B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5</w:t>
            </w:r>
          </w:p>
        </w:tc>
      </w:tr>
      <w:tr w:rsidR="00BE77D6" w:rsidRPr="00BE77D6" w14:paraId="6091652C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0A669A6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Guatemala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FB722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5</w:t>
            </w:r>
          </w:p>
        </w:tc>
      </w:tr>
      <w:tr w:rsidR="00BE77D6" w:rsidRPr="00BE77D6" w14:paraId="40D01FDD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4E3304F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Angola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1330B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4</w:t>
            </w:r>
          </w:p>
        </w:tc>
      </w:tr>
      <w:tr w:rsidR="00BE77D6" w:rsidRPr="00BE77D6" w14:paraId="17873182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B632639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Malàisia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E1060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4</w:t>
            </w:r>
          </w:p>
        </w:tc>
      </w:tr>
      <w:tr w:rsidR="00BE77D6" w:rsidRPr="00BE77D6" w14:paraId="0C7F1A84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882FACE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 xml:space="preserve">El </w:t>
            </w: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Japó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C7B9E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4</w:t>
            </w:r>
          </w:p>
        </w:tc>
      </w:tr>
      <w:tr w:rsidR="00BE77D6" w:rsidRPr="00BE77D6" w14:paraId="430407C5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32903B0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Armènia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F2039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4</w:t>
            </w:r>
          </w:p>
        </w:tc>
      </w:tr>
      <w:tr w:rsidR="00BE77D6" w:rsidRPr="00BE77D6" w14:paraId="6475277C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CAAF1FA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Tanzània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1BC65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4</w:t>
            </w:r>
          </w:p>
        </w:tc>
      </w:tr>
      <w:tr w:rsidR="00BE77D6" w:rsidRPr="00BE77D6" w14:paraId="66C3BCD6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D78B41B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Ghana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27DE0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4</w:t>
            </w:r>
          </w:p>
        </w:tc>
      </w:tr>
      <w:tr w:rsidR="00BE77D6" w:rsidRPr="00BE77D6" w14:paraId="4E1E997C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E303C00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Costa Rica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AB92C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4</w:t>
            </w:r>
          </w:p>
        </w:tc>
      </w:tr>
      <w:tr w:rsidR="00BE77D6" w:rsidRPr="00BE77D6" w14:paraId="67F491A0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6F31559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Altres</w:t>
            </w:r>
            <w:proofErr w:type="spellEnd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 xml:space="preserve"> </w:t>
            </w:r>
            <w:proofErr w:type="spellStart"/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països</w:t>
            </w:r>
            <w:proofErr w:type="spellEnd"/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6AF01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color w:val="000000"/>
                <w:lang w:val="es-ES" w:eastAsia="es-ES"/>
              </w:rPr>
              <w:t>41</w:t>
            </w:r>
          </w:p>
        </w:tc>
      </w:tr>
      <w:tr w:rsidR="00BE77D6" w:rsidRPr="00BE77D6" w14:paraId="6F8E275B" w14:textId="77777777" w:rsidTr="00BE77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3A648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lang w:val="es-ES" w:eastAsia="es-ES"/>
              </w:rPr>
            </w:pPr>
            <w:r w:rsidRPr="00BE77D6">
              <w:rPr>
                <w:rFonts w:ascii="Arial" w:eastAsia="Times New Roman" w:hAnsi="Arial" w:cs="Arial"/>
                <w:b/>
                <w:bCs/>
                <w:color w:val="FF0000"/>
                <w:lang w:val="es-ES" w:eastAsia="es-ES"/>
              </w:rPr>
              <w:t>Total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ED4FF" w14:textId="77777777" w:rsidR="00BE77D6" w:rsidRPr="00BE77D6" w:rsidRDefault="00BE77D6" w:rsidP="00BE77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</w:pPr>
            <w:r w:rsidRPr="00BE77D6">
              <w:rPr>
                <w:rFonts w:ascii="Calibri" w:eastAsia="Times New Roman" w:hAnsi="Calibri" w:cs="Calibri"/>
                <w:b/>
                <w:bCs/>
                <w:color w:val="000000"/>
                <w:lang w:val="es-ES" w:eastAsia="es-ES"/>
              </w:rPr>
              <w:t>79.649</w:t>
            </w:r>
          </w:p>
        </w:tc>
      </w:tr>
    </w:tbl>
    <w:p w14:paraId="201961FC" w14:textId="77777777" w:rsidR="00BE77D6" w:rsidRDefault="00BE77D6" w:rsidP="00D42C6B">
      <w:pPr>
        <w:spacing w:line="360" w:lineRule="auto"/>
        <w:rPr>
          <w:rFonts w:ascii="Times New Roman" w:hAnsi="Times New Roman" w:cs="Times New Roman"/>
          <w:i/>
          <w:iCs/>
        </w:rPr>
      </w:pPr>
    </w:p>
    <w:p w14:paraId="71F3685B" w14:textId="7C7EA55C" w:rsidR="00AA75F0" w:rsidRPr="00D42C6B" w:rsidRDefault="00AA75F0" w:rsidP="00D42C6B">
      <w:pPr>
        <w:spacing w:line="360" w:lineRule="auto"/>
        <w:rPr>
          <w:rFonts w:ascii="Times New Roman" w:hAnsi="Times New Roman" w:cs="Times New Roman"/>
          <w:i/>
          <w:iCs/>
        </w:rPr>
      </w:pPr>
      <w:r w:rsidRPr="00D42C6B">
        <w:rPr>
          <w:rFonts w:ascii="Times New Roman" w:hAnsi="Times New Roman" w:cs="Times New Roman"/>
          <w:i/>
          <w:iCs/>
        </w:rPr>
        <w:t>Taula 5. Cridades entrants de l’any 202</w:t>
      </w:r>
      <w:r w:rsidR="00BE77D6">
        <w:rPr>
          <w:rFonts w:ascii="Times New Roman" w:hAnsi="Times New Roman" w:cs="Times New Roman"/>
          <w:i/>
          <w:iCs/>
        </w:rPr>
        <w:t>3</w:t>
      </w:r>
      <w:r w:rsidRPr="00D42C6B">
        <w:rPr>
          <w:rFonts w:ascii="Times New Roman" w:hAnsi="Times New Roman" w:cs="Times New Roman"/>
          <w:i/>
          <w:iCs/>
        </w:rPr>
        <w:t xml:space="preserve"> desglossades segons el seu prefix.</w:t>
      </w:r>
    </w:p>
    <w:p w14:paraId="5CBBA9E4" w14:textId="62EF386F" w:rsidR="00B540D6" w:rsidRPr="006B4C40" w:rsidRDefault="00B540D6" w:rsidP="00D42C6B">
      <w:pPr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B540D6" w:rsidRPr="006B4C40" w:rsidSect="00277A8E"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94CEDC" w14:textId="77777777" w:rsidR="00AD591B" w:rsidRDefault="00AD591B" w:rsidP="00C92EE2">
      <w:pPr>
        <w:spacing w:after="0" w:line="240" w:lineRule="auto"/>
      </w:pPr>
      <w:r>
        <w:separator/>
      </w:r>
    </w:p>
  </w:endnote>
  <w:endnote w:type="continuationSeparator" w:id="0">
    <w:p w14:paraId="7C4E68B9" w14:textId="77777777" w:rsidR="00AD591B" w:rsidRDefault="00AD591B" w:rsidP="00C92E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39011675"/>
      <w:docPartObj>
        <w:docPartGallery w:val="Page Numbers (Bottom of Page)"/>
        <w:docPartUnique/>
      </w:docPartObj>
    </w:sdtPr>
    <w:sdtEndPr/>
    <w:sdtContent>
      <w:p w14:paraId="5E7CF773" w14:textId="06F4B8C1" w:rsidR="00C92EE2" w:rsidRDefault="00C92EE2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0888EEC4" w14:textId="77777777" w:rsidR="00C92EE2" w:rsidRDefault="00C92EE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75A2E3" w14:textId="77777777" w:rsidR="00AD591B" w:rsidRDefault="00AD591B" w:rsidP="00C92EE2">
      <w:pPr>
        <w:spacing w:after="0" w:line="240" w:lineRule="auto"/>
      </w:pPr>
      <w:r>
        <w:separator/>
      </w:r>
    </w:p>
  </w:footnote>
  <w:footnote w:type="continuationSeparator" w:id="0">
    <w:p w14:paraId="699353CC" w14:textId="77777777" w:rsidR="00AD591B" w:rsidRDefault="00AD591B" w:rsidP="00C92EE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3355BF7"/>
    <w:multiLevelType w:val="hybridMultilevel"/>
    <w:tmpl w:val="C9CE91EE"/>
    <w:lvl w:ilvl="0" w:tplc="86CA9BDC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="Open Sans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70509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72C3"/>
    <w:rsid w:val="000776BF"/>
    <w:rsid w:val="000828FA"/>
    <w:rsid w:val="000E7A46"/>
    <w:rsid w:val="001525C2"/>
    <w:rsid w:val="00162B0C"/>
    <w:rsid w:val="00202124"/>
    <w:rsid w:val="0023009C"/>
    <w:rsid w:val="0023173A"/>
    <w:rsid w:val="00277A8E"/>
    <w:rsid w:val="00292D23"/>
    <w:rsid w:val="0030635D"/>
    <w:rsid w:val="00315313"/>
    <w:rsid w:val="003175F3"/>
    <w:rsid w:val="00392822"/>
    <w:rsid w:val="003A3D95"/>
    <w:rsid w:val="00493B62"/>
    <w:rsid w:val="004E2275"/>
    <w:rsid w:val="005110E2"/>
    <w:rsid w:val="00535862"/>
    <w:rsid w:val="00544A5B"/>
    <w:rsid w:val="00575AF8"/>
    <w:rsid w:val="0059583A"/>
    <w:rsid w:val="005A2D18"/>
    <w:rsid w:val="005A3DFE"/>
    <w:rsid w:val="005D0AF1"/>
    <w:rsid w:val="005D32A7"/>
    <w:rsid w:val="005E1B16"/>
    <w:rsid w:val="006A22B9"/>
    <w:rsid w:val="006A72C3"/>
    <w:rsid w:val="006B4C40"/>
    <w:rsid w:val="00750B3B"/>
    <w:rsid w:val="007620A9"/>
    <w:rsid w:val="00787C3D"/>
    <w:rsid w:val="007F7062"/>
    <w:rsid w:val="0083462A"/>
    <w:rsid w:val="008679DC"/>
    <w:rsid w:val="00890B1B"/>
    <w:rsid w:val="008948BC"/>
    <w:rsid w:val="008C26BA"/>
    <w:rsid w:val="008F0C73"/>
    <w:rsid w:val="00983F4E"/>
    <w:rsid w:val="009E3FBC"/>
    <w:rsid w:val="009E4585"/>
    <w:rsid w:val="009F1416"/>
    <w:rsid w:val="00A60453"/>
    <w:rsid w:val="00AA75F0"/>
    <w:rsid w:val="00AD591B"/>
    <w:rsid w:val="00B540D6"/>
    <w:rsid w:val="00BC060C"/>
    <w:rsid w:val="00BE77D6"/>
    <w:rsid w:val="00C92EE2"/>
    <w:rsid w:val="00CA5424"/>
    <w:rsid w:val="00CC790A"/>
    <w:rsid w:val="00D246CD"/>
    <w:rsid w:val="00D24F18"/>
    <w:rsid w:val="00D42C6B"/>
    <w:rsid w:val="00D55775"/>
    <w:rsid w:val="00E87F31"/>
    <w:rsid w:val="00E966EA"/>
    <w:rsid w:val="00EE043E"/>
    <w:rsid w:val="00F418E6"/>
    <w:rsid w:val="00F50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431DAB"/>
  <w15:chartTrackingRefBased/>
  <w15:docId w15:val="{E63BB275-82DF-4DB4-85D2-84A1BB13C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hiddenspellerror">
    <w:name w:val="hiddenspellerror"/>
    <w:basedOn w:val="Fuentedeprrafopredeter"/>
    <w:rsid w:val="00890B1B"/>
  </w:style>
  <w:style w:type="character" w:customStyle="1" w:styleId="hiddengrammarerror">
    <w:name w:val="hiddengrammarerror"/>
    <w:basedOn w:val="Fuentedeprrafopredeter"/>
    <w:rsid w:val="00890B1B"/>
  </w:style>
  <w:style w:type="paragraph" w:styleId="Prrafodelista">
    <w:name w:val="List Paragraph"/>
    <w:basedOn w:val="Normal"/>
    <w:uiPriority w:val="34"/>
    <w:qFormat/>
    <w:rsid w:val="001525C2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C92E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92EE2"/>
  </w:style>
  <w:style w:type="paragraph" w:styleId="Piedepgina">
    <w:name w:val="footer"/>
    <w:basedOn w:val="Normal"/>
    <w:link w:val="PiedepginaCar"/>
    <w:uiPriority w:val="99"/>
    <w:unhideWhenUsed/>
    <w:rsid w:val="00C92E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92E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61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4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41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39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5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1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1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1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3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6</Pages>
  <Words>869</Words>
  <Characters>4781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departamento sistemas</dc:creator>
  <cp:keywords/>
  <dc:description/>
  <cp:lastModifiedBy>Marina Fernández Toledano</cp:lastModifiedBy>
  <cp:revision>15</cp:revision>
  <cp:lastPrinted>2023-03-16T11:21:00Z</cp:lastPrinted>
  <dcterms:created xsi:type="dcterms:W3CDTF">2024-03-26T07:49:00Z</dcterms:created>
  <dcterms:modified xsi:type="dcterms:W3CDTF">2024-03-26T08:26:00Z</dcterms:modified>
</cp:coreProperties>
</file>