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A2DB0" w14:textId="1147F512" w:rsidR="00B95579" w:rsidRPr="00643223" w:rsidRDefault="00A63670" w:rsidP="00643223">
      <w:pPr>
        <w:spacing w:line="36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</w:pPr>
      <w:r w:rsidRPr="00643223"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  <w:t>Incidents gestionats a</w:t>
      </w:r>
      <w:r w:rsidR="003F2764" w:rsidRPr="00643223"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  <w:t xml:space="preserve"> l’</w:t>
      </w:r>
      <w:r w:rsidRPr="00643223"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  <w:t>112</w:t>
      </w:r>
    </w:p>
    <w:p w14:paraId="636C2D55" w14:textId="58B3BE28" w:rsidR="00781D2F" w:rsidRDefault="003F2764" w:rsidP="0064322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Una vegada atesa una cridada, segons la informació de la qual disposa el gestor</w:t>
      </w:r>
      <w:r w:rsidR="007472A0">
        <w:rPr>
          <w:rFonts w:ascii="Times New Roman" w:hAnsi="Times New Roman" w:cs="Times New Roman"/>
          <w:sz w:val="24"/>
          <w:szCs w:val="24"/>
        </w:rPr>
        <w:t xml:space="preserve"> o la gestora,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81D2F">
        <w:rPr>
          <w:rFonts w:ascii="Times New Roman" w:hAnsi="Times New Roman" w:cs="Times New Roman"/>
          <w:sz w:val="24"/>
          <w:szCs w:val="24"/>
        </w:rPr>
        <w:t xml:space="preserve">assigna </w:t>
      </w:r>
      <w:r w:rsidR="007472A0">
        <w:rPr>
          <w:rFonts w:ascii="Times New Roman" w:hAnsi="Times New Roman" w:cs="Times New Roman"/>
          <w:sz w:val="24"/>
          <w:szCs w:val="24"/>
        </w:rPr>
        <w:t xml:space="preserve">l’incident </w:t>
      </w:r>
      <w:r w:rsidR="00781D2F">
        <w:rPr>
          <w:rFonts w:ascii="Times New Roman" w:hAnsi="Times New Roman" w:cs="Times New Roman"/>
          <w:sz w:val="24"/>
          <w:szCs w:val="24"/>
        </w:rPr>
        <w:t xml:space="preserve">a una tipologia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="00E805B6" w:rsidRPr="00E805B6">
        <w:rPr>
          <w:rFonts w:ascii="Times New Roman" w:hAnsi="Times New Roman" w:cs="Times New Roman"/>
          <w:sz w:val="24"/>
          <w:szCs w:val="24"/>
        </w:rPr>
        <w:t>prioritat</w:t>
      </w:r>
      <w:r w:rsidR="00781D2F">
        <w:rPr>
          <w:rFonts w:ascii="Times New Roman" w:hAnsi="Times New Roman" w:cs="Times New Roman"/>
          <w:sz w:val="24"/>
          <w:szCs w:val="24"/>
        </w:rPr>
        <w:t xml:space="preserve"> o a una altra. </w:t>
      </w:r>
    </w:p>
    <w:p w14:paraId="12B268FE" w14:textId="77777777" w:rsidR="00781D2F" w:rsidRDefault="00781D2F" w:rsidP="0064322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E805B6" w:rsidRPr="00E805B6">
        <w:rPr>
          <w:rFonts w:ascii="Times New Roman" w:hAnsi="Times New Roman" w:cs="Times New Roman"/>
          <w:sz w:val="24"/>
          <w:szCs w:val="24"/>
        </w:rPr>
        <w:t>i ha 9 tipus de prioritats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94E1EB7" w14:textId="4E291BAE" w:rsidR="00781D2F" w:rsidRDefault="00781D2F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674">
        <w:rPr>
          <w:rFonts w:ascii="Times New Roman" w:hAnsi="Times New Roman" w:cs="Times New Roman"/>
          <w:sz w:val="24"/>
          <w:szCs w:val="24"/>
          <w:u w:val="single"/>
        </w:rPr>
        <w:t>Prioritat 1:</w:t>
      </w:r>
      <w:r w:rsidR="00E261DD">
        <w:rPr>
          <w:rFonts w:ascii="Times New Roman" w:hAnsi="Times New Roman" w:cs="Times New Roman"/>
          <w:sz w:val="24"/>
          <w:szCs w:val="24"/>
        </w:rPr>
        <w:t xml:space="preserve"> Emergència vital, </w:t>
      </w:r>
      <w:r w:rsidR="00E261DD" w:rsidRPr="00E805B6">
        <w:rPr>
          <w:rFonts w:ascii="Times New Roman" w:hAnsi="Times New Roman" w:cs="Times New Roman"/>
          <w:sz w:val="24"/>
          <w:szCs w:val="24"/>
        </w:rPr>
        <w:t>situació</w:t>
      </w:r>
      <w:r w:rsidRPr="00E805B6">
        <w:rPr>
          <w:rFonts w:ascii="Times New Roman" w:hAnsi="Times New Roman" w:cs="Times New Roman"/>
          <w:sz w:val="24"/>
          <w:szCs w:val="24"/>
        </w:rPr>
        <w:t xml:space="preserve"> urgent amb risc imminent de pèrdua de  vida humana</w:t>
      </w:r>
      <w:r w:rsidR="00E261DD">
        <w:rPr>
          <w:rFonts w:ascii="Times New Roman" w:hAnsi="Times New Roman" w:cs="Times New Roman"/>
          <w:sz w:val="24"/>
          <w:szCs w:val="24"/>
        </w:rPr>
        <w:t>.</w:t>
      </w:r>
    </w:p>
    <w:p w14:paraId="5D284215" w14:textId="656B0D56" w:rsidR="00781D2F" w:rsidRDefault="00781D2F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674">
        <w:rPr>
          <w:rFonts w:ascii="Times New Roman" w:hAnsi="Times New Roman" w:cs="Times New Roman"/>
          <w:sz w:val="24"/>
          <w:szCs w:val="24"/>
          <w:u w:val="single"/>
        </w:rPr>
        <w:t>Prioritat 2:</w:t>
      </w:r>
      <w:r w:rsidR="00E261DD">
        <w:rPr>
          <w:rFonts w:ascii="Times New Roman" w:hAnsi="Times New Roman" w:cs="Times New Roman"/>
          <w:sz w:val="24"/>
          <w:szCs w:val="24"/>
        </w:rPr>
        <w:t xml:space="preserve"> Emergència no vital, situació urgent, sense risc imminents de pèrdua de vida humana, però si danys personals i materials graus.</w:t>
      </w:r>
    </w:p>
    <w:p w14:paraId="56EB8E5B" w14:textId="676EB502" w:rsidR="00E261DD" w:rsidRDefault="00E261DD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674">
        <w:rPr>
          <w:rFonts w:ascii="Times New Roman" w:hAnsi="Times New Roman" w:cs="Times New Roman"/>
          <w:sz w:val="24"/>
          <w:szCs w:val="24"/>
          <w:u w:val="single"/>
        </w:rPr>
        <w:t>Prioritat 3:</w:t>
      </w:r>
      <w:r>
        <w:rPr>
          <w:rFonts w:ascii="Times New Roman" w:hAnsi="Times New Roman" w:cs="Times New Roman"/>
          <w:sz w:val="24"/>
          <w:szCs w:val="24"/>
        </w:rPr>
        <w:t xml:space="preserve"> Asistencia, situació no urgents, sense risc per les persones o bens, però dels quals es pot facilitar algú tipus d</w:t>
      </w:r>
      <w:r w:rsidR="00D748A7">
        <w:rPr>
          <w:rFonts w:ascii="Times New Roman" w:hAnsi="Times New Roman" w:cs="Times New Roman"/>
          <w:sz w:val="24"/>
          <w:szCs w:val="24"/>
        </w:rPr>
        <w:t xml:space="preserve">’ajuda </w:t>
      </w:r>
      <w:r w:rsidR="00D748A7" w:rsidRPr="00D748A7">
        <w:rPr>
          <w:rFonts w:ascii="Times New Roman" w:hAnsi="Times New Roman" w:cs="Times New Roman"/>
          <w:sz w:val="24"/>
          <w:szCs w:val="24"/>
        </w:rPr>
        <w:t>al ciutadà per part d'un organisme d'emergència</w:t>
      </w:r>
    </w:p>
    <w:p w14:paraId="1D230C22" w14:textId="6A92B514" w:rsidR="005C2674" w:rsidRDefault="005C2674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Prioritat 4:</w:t>
      </w:r>
      <w:r>
        <w:rPr>
          <w:rFonts w:ascii="Times New Roman" w:hAnsi="Times New Roman" w:cs="Times New Roman"/>
          <w:sz w:val="24"/>
          <w:szCs w:val="24"/>
        </w:rPr>
        <w:t xml:space="preserve"> Denuncia, </w:t>
      </w:r>
      <w:r w:rsidRPr="005C2674">
        <w:rPr>
          <w:rFonts w:ascii="Times New Roman" w:hAnsi="Times New Roman" w:cs="Times New Roman"/>
          <w:sz w:val="24"/>
          <w:szCs w:val="24"/>
        </w:rPr>
        <w:t>Comunicació sobre un fet delictiu que ja ha ocorregut o bé, situacions en les quals es veu alterada la correcta convivència dels ciutadans.</w:t>
      </w:r>
    </w:p>
    <w:p w14:paraId="44A1211B" w14:textId="2DDBC158" w:rsidR="005C2674" w:rsidRDefault="005C2674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674">
        <w:rPr>
          <w:rFonts w:ascii="Times New Roman" w:hAnsi="Times New Roman" w:cs="Times New Roman"/>
          <w:sz w:val="24"/>
          <w:szCs w:val="24"/>
          <w:u w:val="single"/>
        </w:rPr>
        <w:t xml:space="preserve">Prioritat 5: </w:t>
      </w:r>
      <w:r>
        <w:rPr>
          <w:rFonts w:ascii="Times New Roman" w:hAnsi="Times New Roman" w:cs="Times New Roman"/>
          <w:sz w:val="24"/>
          <w:szCs w:val="24"/>
        </w:rPr>
        <w:t>Desapareguts.</w:t>
      </w:r>
      <w:r w:rsidR="00C56F59">
        <w:rPr>
          <w:rFonts w:ascii="Times New Roman" w:hAnsi="Times New Roman" w:cs="Times New Roman"/>
          <w:sz w:val="24"/>
          <w:szCs w:val="24"/>
        </w:rPr>
        <w:t xml:space="preserve"> Son persones desaparegudes sense risc per la</w:t>
      </w:r>
      <w:r w:rsidR="00324922">
        <w:rPr>
          <w:rFonts w:ascii="Times New Roman" w:hAnsi="Times New Roman" w:cs="Times New Roman"/>
          <w:sz w:val="24"/>
          <w:szCs w:val="24"/>
        </w:rPr>
        <w:t xml:space="preserve"> seva</w:t>
      </w:r>
      <w:r w:rsidR="00C56F59">
        <w:rPr>
          <w:rFonts w:ascii="Times New Roman" w:hAnsi="Times New Roman" w:cs="Times New Roman"/>
          <w:sz w:val="24"/>
          <w:szCs w:val="24"/>
        </w:rPr>
        <w:t xml:space="preserve"> vida humana, ja que sinó estaria en la prioritat 1.</w:t>
      </w:r>
    </w:p>
    <w:p w14:paraId="2A6DA417" w14:textId="03A2464F" w:rsidR="005C2674" w:rsidRDefault="005C2674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Prioritat 6:</w:t>
      </w:r>
      <w:r>
        <w:rPr>
          <w:rFonts w:ascii="Times New Roman" w:hAnsi="Times New Roman" w:cs="Times New Roman"/>
          <w:sz w:val="24"/>
          <w:szCs w:val="24"/>
        </w:rPr>
        <w:t xml:space="preserve"> No procedents,</w:t>
      </w:r>
      <w:r w:rsidRPr="00781D2F">
        <w:rPr>
          <w:rFonts w:ascii="Times New Roman" w:hAnsi="Times New Roman" w:cs="Times New Roman"/>
          <w:sz w:val="24"/>
          <w:szCs w:val="24"/>
        </w:rPr>
        <w:t xml:space="preserve"> registres derivats de l'atenció de cridades no procedents pel SEIB112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36FEC91" w14:textId="7C8DA62B" w:rsidR="005C2674" w:rsidRDefault="005C2674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Prioritat 7:</w:t>
      </w:r>
      <w:r>
        <w:rPr>
          <w:rFonts w:ascii="Times New Roman" w:hAnsi="Times New Roman" w:cs="Times New Roman"/>
          <w:sz w:val="24"/>
          <w:szCs w:val="24"/>
        </w:rPr>
        <w:t xml:space="preserve"> cremes, </w:t>
      </w:r>
      <w:r w:rsidRPr="00781D2F">
        <w:rPr>
          <w:rFonts w:ascii="Times New Roman" w:hAnsi="Times New Roman" w:cs="Times New Roman"/>
          <w:sz w:val="24"/>
          <w:szCs w:val="24"/>
        </w:rPr>
        <w:t>registres de</w:t>
      </w:r>
      <w:r>
        <w:rPr>
          <w:rFonts w:ascii="Times New Roman" w:hAnsi="Times New Roman" w:cs="Times New Roman"/>
          <w:sz w:val="24"/>
          <w:szCs w:val="24"/>
        </w:rPr>
        <w:t xml:space="preserve"> control de</w:t>
      </w:r>
      <w:r w:rsidRPr="00781D2F">
        <w:rPr>
          <w:rFonts w:ascii="Times New Roman" w:hAnsi="Times New Roman" w:cs="Times New Roman"/>
          <w:sz w:val="24"/>
          <w:szCs w:val="24"/>
        </w:rPr>
        <w:t xml:space="preserve"> cremes controlades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12CBCD3" w14:textId="60D431E7" w:rsidR="005C2674" w:rsidRDefault="005C2674" w:rsidP="00643223">
      <w:pPr>
        <w:pStyle w:val="Prrafodelista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Prioritat</w:t>
      </w:r>
      <w:r w:rsidR="007472A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8:</w:t>
      </w:r>
      <w:r>
        <w:rPr>
          <w:rFonts w:ascii="Times New Roman" w:hAnsi="Times New Roman" w:cs="Times New Roman"/>
          <w:sz w:val="24"/>
          <w:szCs w:val="24"/>
        </w:rPr>
        <w:t xml:space="preserve"> preventius, </w:t>
      </w:r>
      <w:r w:rsidRPr="00781D2F">
        <w:rPr>
          <w:rFonts w:ascii="Times New Roman" w:hAnsi="Times New Roman" w:cs="Times New Roman"/>
          <w:sz w:val="24"/>
          <w:szCs w:val="24"/>
        </w:rPr>
        <w:t xml:space="preserve">registres relacionats amb l'activitat preventiva </w:t>
      </w:r>
      <w:r w:rsidR="007472A0">
        <w:rPr>
          <w:rFonts w:ascii="Times New Roman" w:hAnsi="Times New Roman" w:cs="Times New Roman"/>
          <w:sz w:val="24"/>
          <w:szCs w:val="24"/>
        </w:rPr>
        <w:t>d</w:t>
      </w:r>
      <w:r w:rsidRPr="00781D2F">
        <w:rPr>
          <w:rFonts w:ascii="Times New Roman" w:hAnsi="Times New Roman" w:cs="Times New Roman"/>
          <w:sz w:val="24"/>
          <w:szCs w:val="24"/>
        </w:rPr>
        <w:t>'organismes o particulars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E940718" w14:textId="77777777" w:rsidR="005C2674" w:rsidRPr="00781D2F" w:rsidRDefault="005C2674" w:rsidP="00643223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Prioritat 9:</w:t>
      </w:r>
      <w:r w:rsidRPr="005C2674">
        <w:rPr>
          <w:rFonts w:ascii="Times New Roman" w:hAnsi="Times New Roman" w:cs="Times New Roman"/>
          <w:sz w:val="24"/>
          <w:szCs w:val="24"/>
        </w:rPr>
        <w:t xml:space="preserve"> interns, r</w:t>
      </w:r>
      <w:r w:rsidRPr="00781D2F">
        <w:rPr>
          <w:rFonts w:ascii="Times New Roman" w:hAnsi="Times New Roman" w:cs="Times New Roman"/>
          <w:sz w:val="24"/>
          <w:szCs w:val="24"/>
        </w:rPr>
        <w:t>egistres interns generats a partir de la gestió interna d'informació.</w:t>
      </w:r>
    </w:p>
    <w:p w14:paraId="242668F0" w14:textId="02E52856" w:rsidR="009B6AAE" w:rsidRPr="00E805B6" w:rsidRDefault="0058205C" w:rsidP="0064322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Una vegada explicats tots els tipus de prioritats existents, cal esmentar que a continuació sols s’han comptabilitzat </w:t>
      </w:r>
      <w:r w:rsidR="003B155E">
        <w:rPr>
          <w:rFonts w:ascii="Times New Roman" w:hAnsi="Times New Roman" w:cs="Times New Roman"/>
          <w:sz w:val="24"/>
          <w:szCs w:val="24"/>
        </w:rPr>
        <w:t>els incidents amb prioritats P1-P5</w:t>
      </w:r>
      <w:r w:rsidR="00FC59D8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pPr w:leftFromText="141" w:rightFromText="141" w:vertAnchor="text" w:horzAnchor="margin" w:tblpXSpec="center" w:tblpY="780"/>
        <w:tblW w:w="83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9"/>
        <w:gridCol w:w="1822"/>
        <w:gridCol w:w="1589"/>
        <w:gridCol w:w="1701"/>
        <w:gridCol w:w="1843"/>
      </w:tblGrid>
      <w:tr w:rsidR="003A5E03" w:rsidRPr="003A5E03" w14:paraId="626A5424" w14:textId="77777777" w:rsidTr="00C537A6">
        <w:trPr>
          <w:trHeight w:val="288"/>
        </w:trPr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D0BD6" w14:textId="77777777" w:rsidR="003A5E03" w:rsidRPr="003A5E03" w:rsidRDefault="003A5E03" w:rsidP="0064322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2BE856" w14:textId="25FDBDE3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7CEBAE" w14:textId="19CD446B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2</w:t>
            </w:r>
          </w:p>
        </w:tc>
      </w:tr>
      <w:tr w:rsidR="003A5E03" w:rsidRPr="003A5E03" w14:paraId="7183F610" w14:textId="77777777" w:rsidTr="00C537A6">
        <w:trPr>
          <w:trHeight w:val="288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AD26E" w14:textId="77777777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Mes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78846" w14:textId="77777777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Total Incidents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3B5C0" w14:textId="385FF123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Mitjana diària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07C2A" w14:textId="77777777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Total Incidents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82303" w14:textId="10917C73" w:rsidR="003A5E03" w:rsidRPr="003A5E03" w:rsidRDefault="003A5E03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Mitjana diària</w:t>
            </w:r>
          </w:p>
        </w:tc>
      </w:tr>
      <w:tr w:rsidR="00291E55" w:rsidRPr="003A5E03" w14:paraId="4F7D157C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83CB0E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Gener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1D30B" w14:textId="17DE0E2E" w:rsidR="00291E55" w:rsidRPr="003A5E03" w:rsidRDefault="00D154CC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7</w:t>
            </w:r>
            <w:r w:rsidR="003406ED">
              <w:rPr>
                <w:rFonts w:ascii="Arial" w:eastAsia="Times New Roman" w:hAnsi="Arial" w:cs="Arial"/>
                <w:color w:val="000000"/>
                <w:lang w:eastAsia="ca-ES"/>
              </w:rPr>
              <w:t>.</w:t>
            </w:r>
            <w:r>
              <w:rPr>
                <w:rFonts w:ascii="Arial" w:eastAsia="Times New Roman" w:hAnsi="Arial" w:cs="Arial"/>
                <w:color w:val="000000"/>
                <w:lang w:eastAsia="ca-ES"/>
              </w:rPr>
              <w:t>9</w:t>
            </w:r>
            <w:r w:rsidR="003406ED">
              <w:rPr>
                <w:rFonts w:ascii="Arial" w:eastAsia="Times New Roman" w:hAnsi="Arial" w:cs="Arial"/>
                <w:color w:val="000000"/>
                <w:lang w:eastAsia="ca-ES"/>
              </w:rPr>
              <w:t>79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A29AF" w14:textId="2D4740EC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257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DEC80" w14:textId="7CE5218C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7.831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6C0BF" w14:textId="5BE738CC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253</w:t>
            </w:r>
          </w:p>
        </w:tc>
      </w:tr>
      <w:tr w:rsidR="00291E55" w:rsidRPr="003A5E03" w14:paraId="4B0A74F9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AE156F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Febrer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8FF92" w14:textId="3CD2C6F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7.795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13903" w14:textId="39058DA0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278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5120A" w14:textId="1243015D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6.735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1DD7B" w14:textId="777C82EB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241</w:t>
            </w:r>
          </w:p>
        </w:tc>
      </w:tr>
      <w:tr w:rsidR="00291E55" w:rsidRPr="003A5E03" w14:paraId="4AD4237C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36649F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Març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F24BF" w14:textId="7D28AE4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8.429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165F6" w14:textId="66D1457B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272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17F82" w14:textId="5F675C52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7.314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582B5" w14:textId="099764A5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236</w:t>
            </w:r>
          </w:p>
        </w:tc>
      </w:tr>
      <w:tr w:rsidR="00291E55" w:rsidRPr="003A5E03" w14:paraId="740230E1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7621BB2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Abril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D58BA" w14:textId="1CB3AA60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9.882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1A1F9" w14:textId="37E10EB7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329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FB576" w14:textId="71CB128E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9.447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127D6" w14:textId="3BAB34C2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315</w:t>
            </w:r>
          </w:p>
        </w:tc>
      </w:tr>
      <w:tr w:rsidR="00291E55" w:rsidRPr="003A5E03" w14:paraId="71DD9A61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1A1669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lastRenderedPageBreak/>
              <w:t>Maig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A788F" w14:textId="339BD5A8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10.965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FEB8D" w14:textId="5E2421CA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354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C65C0" w14:textId="343FF5B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11.735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8554F" w14:textId="7CDD9EF5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379</w:t>
            </w:r>
          </w:p>
        </w:tc>
      </w:tr>
      <w:tr w:rsidR="00291E55" w:rsidRPr="003A5E03" w14:paraId="7D85C4BA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D785D8B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Juny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98352" w14:textId="7C604B05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13.507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1FDB39" w14:textId="3C937CAC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450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9EC0E" w14:textId="6590DC09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14.319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1A077" w14:textId="62C5C662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477</w:t>
            </w:r>
          </w:p>
        </w:tc>
      </w:tr>
      <w:tr w:rsidR="00291E55" w:rsidRPr="003A5E03" w14:paraId="394D4BB0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FD90910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Juliol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D5719" w14:textId="152AF97A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16.227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31AF9" w14:textId="1B83463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523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E8178" w14:textId="55106581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15.700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9CF95" w14:textId="7E5034B6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506</w:t>
            </w:r>
          </w:p>
        </w:tc>
      </w:tr>
      <w:tr w:rsidR="00291E55" w:rsidRPr="003A5E03" w14:paraId="18FDD49A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55D807E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Agost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74EA5" w14:textId="2CB17E23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15.802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0E6DC" w14:textId="5859E3F8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510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55460" w14:textId="221F61AD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15.576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2A12B" w14:textId="0B9F829B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502</w:t>
            </w:r>
          </w:p>
        </w:tc>
      </w:tr>
      <w:tr w:rsidR="00291E55" w:rsidRPr="003A5E03" w14:paraId="3C7AC872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CD1D396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Setembre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F11CE" w14:textId="3040BCC3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12.572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B16C0" w14:textId="5AF8E4EF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419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4BAF6" w14:textId="30F2D548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12.735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548E8" w14:textId="16612240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425</w:t>
            </w:r>
          </w:p>
        </w:tc>
      </w:tr>
      <w:tr w:rsidR="00291E55" w:rsidRPr="003A5E03" w14:paraId="5E67D622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D6880ED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Octubre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6D0D3" w14:textId="3E965996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11.520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26087F" w14:textId="1BB50E8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372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09B71" w14:textId="6BF0D352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10.870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83DCE" w14:textId="2A57B194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351</w:t>
            </w:r>
          </w:p>
        </w:tc>
      </w:tr>
      <w:tr w:rsidR="00291E55" w:rsidRPr="003A5E03" w14:paraId="5BBCEA39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08ECF6F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Novembre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8C38C" w14:textId="28F793AE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8.637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28CC0" w14:textId="72389196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288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E991C" w14:textId="31DF58FA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8.559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4AEA6" w14:textId="28DDB5DB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285</w:t>
            </w:r>
          </w:p>
        </w:tc>
      </w:tr>
      <w:tr w:rsidR="00291E55" w:rsidRPr="003A5E03" w14:paraId="6ECEE00F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727754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Desembre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8BD90" w14:textId="3CE938E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8.835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D1474" w14:textId="6266982D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285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8980" w14:textId="0CB33151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8.469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5A16F" w14:textId="73D51DBC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color w:val="000000"/>
                <w:lang w:eastAsia="ca-ES"/>
              </w:rPr>
              <w:t>273</w:t>
            </w:r>
          </w:p>
        </w:tc>
      </w:tr>
      <w:tr w:rsidR="00291E55" w:rsidRPr="003A5E03" w14:paraId="09C6E0FA" w14:textId="77777777" w:rsidTr="00291E55">
        <w:trPr>
          <w:trHeight w:val="288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69D42" w14:textId="77777777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B9F8E" w14:textId="4A34EC84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132.150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4D55D" w14:textId="60116F0C" w:rsidR="00291E55" w:rsidRPr="003A5E03" w:rsidRDefault="003406ED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A3544" w14:textId="0298D2F8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129.290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A3B6F" w14:textId="708A6163" w:rsidR="00291E55" w:rsidRPr="003A5E03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3A5E03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354</w:t>
            </w:r>
          </w:p>
        </w:tc>
      </w:tr>
    </w:tbl>
    <w:p w14:paraId="0A496040" w14:textId="35455689" w:rsidR="00FC59D8" w:rsidRDefault="007472A0" w:rsidP="0064322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Seguidament, </w:t>
      </w:r>
      <w:r w:rsidR="003A5E03" w:rsidRPr="006B4C40">
        <w:rPr>
          <w:rFonts w:ascii="Times New Roman" w:hAnsi="Times New Roman" w:cs="Times New Roman"/>
          <w:sz w:val="24"/>
          <w:szCs w:val="24"/>
        </w:rPr>
        <w:t xml:space="preserve">s’adjunten </w:t>
      </w:r>
      <w:r w:rsidR="003A5E03">
        <w:rPr>
          <w:rFonts w:ascii="Times New Roman" w:hAnsi="Times New Roman" w:cs="Times New Roman"/>
          <w:sz w:val="24"/>
          <w:szCs w:val="24"/>
        </w:rPr>
        <w:t>els</w:t>
      </w:r>
      <w:r w:rsidR="003A5E03" w:rsidRPr="00E85B4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incidents</w:t>
      </w:r>
      <w:r w:rsidR="003A5E03">
        <w:rPr>
          <w:rFonts w:ascii="Times New Roman" w:hAnsi="Times New Roman" w:cs="Times New Roman"/>
          <w:sz w:val="24"/>
          <w:szCs w:val="24"/>
        </w:rPr>
        <w:t xml:space="preserve"> </w:t>
      </w:r>
      <w:r w:rsidR="003A5E03" w:rsidRPr="006B4C40">
        <w:rPr>
          <w:rFonts w:ascii="Times New Roman" w:hAnsi="Times New Roman" w:cs="Times New Roman"/>
          <w:sz w:val="24"/>
          <w:szCs w:val="24"/>
        </w:rPr>
        <w:t xml:space="preserve">que es varen comptabilitzar </w:t>
      </w:r>
      <w:r w:rsidR="003A5E03">
        <w:rPr>
          <w:rFonts w:ascii="Times New Roman" w:hAnsi="Times New Roman" w:cs="Times New Roman"/>
          <w:sz w:val="24"/>
          <w:szCs w:val="24"/>
        </w:rPr>
        <w:t xml:space="preserve">per mes </w:t>
      </w:r>
      <w:r w:rsidR="003A5E03" w:rsidRPr="006B4C40">
        <w:rPr>
          <w:rFonts w:ascii="Times New Roman" w:hAnsi="Times New Roman" w:cs="Times New Roman"/>
          <w:sz w:val="24"/>
          <w:szCs w:val="24"/>
        </w:rPr>
        <w:t>durant el 202</w:t>
      </w:r>
      <w:r w:rsidR="008B42EF">
        <w:rPr>
          <w:rFonts w:ascii="Times New Roman" w:hAnsi="Times New Roman" w:cs="Times New Roman"/>
          <w:sz w:val="24"/>
          <w:szCs w:val="24"/>
        </w:rPr>
        <w:t>2</w:t>
      </w:r>
      <w:r w:rsidR="00FC59D8">
        <w:rPr>
          <w:rFonts w:ascii="Times New Roman" w:hAnsi="Times New Roman" w:cs="Times New Roman"/>
          <w:sz w:val="24"/>
          <w:szCs w:val="24"/>
        </w:rPr>
        <w:t xml:space="preserve"> </w:t>
      </w:r>
      <w:r w:rsidR="003A5E03" w:rsidRPr="006B4C40">
        <w:rPr>
          <w:rFonts w:ascii="Times New Roman" w:hAnsi="Times New Roman" w:cs="Times New Roman"/>
          <w:sz w:val="24"/>
          <w:szCs w:val="24"/>
        </w:rPr>
        <w:t>i el 202</w:t>
      </w:r>
      <w:r w:rsidR="008B42EF">
        <w:rPr>
          <w:rFonts w:ascii="Times New Roman" w:hAnsi="Times New Roman" w:cs="Times New Roman"/>
          <w:sz w:val="24"/>
          <w:szCs w:val="24"/>
        </w:rPr>
        <w:t>3</w:t>
      </w:r>
      <w:r w:rsidR="003A5E03" w:rsidRPr="006B4C40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925C7CF" w14:textId="5D4078BC" w:rsidR="003A5E03" w:rsidRDefault="003A5E03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t xml:space="preserve">Taula 1. </w:t>
      </w:r>
      <w:r>
        <w:rPr>
          <w:rFonts w:ascii="Times New Roman" w:hAnsi="Times New Roman" w:cs="Times New Roman"/>
          <w:i/>
          <w:iCs/>
        </w:rPr>
        <w:t xml:space="preserve">Incidents gestionats </w:t>
      </w:r>
      <w:r w:rsidRPr="006B4C40">
        <w:rPr>
          <w:rFonts w:ascii="Times New Roman" w:hAnsi="Times New Roman" w:cs="Times New Roman"/>
          <w:i/>
          <w:iCs/>
        </w:rPr>
        <w:t xml:space="preserve">i mitjana </w:t>
      </w:r>
      <w:r>
        <w:rPr>
          <w:rFonts w:ascii="Times New Roman" w:hAnsi="Times New Roman" w:cs="Times New Roman"/>
          <w:i/>
          <w:iCs/>
        </w:rPr>
        <w:t>diària per</w:t>
      </w:r>
      <w:r w:rsidR="00C537A6">
        <w:rPr>
          <w:rFonts w:ascii="Times New Roman" w:hAnsi="Times New Roman" w:cs="Times New Roman"/>
          <w:i/>
          <w:iCs/>
        </w:rPr>
        <w:t xml:space="preserve"> els m</w:t>
      </w:r>
      <w:r>
        <w:rPr>
          <w:rFonts w:ascii="Times New Roman" w:hAnsi="Times New Roman" w:cs="Times New Roman"/>
          <w:i/>
          <w:iCs/>
        </w:rPr>
        <w:t>esos</w:t>
      </w:r>
      <w:r w:rsidRPr="006B4C40">
        <w:rPr>
          <w:rFonts w:ascii="Times New Roman" w:hAnsi="Times New Roman" w:cs="Times New Roman"/>
          <w:i/>
          <w:iCs/>
        </w:rPr>
        <w:t xml:space="preserve"> del 20</w:t>
      </w:r>
      <w:r w:rsidR="00522859">
        <w:rPr>
          <w:rFonts w:ascii="Times New Roman" w:hAnsi="Times New Roman" w:cs="Times New Roman"/>
          <w:i/>
          <w:iCs/>
        </w:rPr>
        <w:t>23</w:t>
      </w:r>
      <w:r w:rsidRPr="006B4C40">
        <w:rPr>
          <w:rFonts w:ascii="Times New Roman" w:hAnsi="Times New Roman" w:cs="Times New Roman"/>
          <w:i/>
          <w:iCs/>
        </w:rPr>
        <w:t xml:space="preserve"> i 2022, a més del total anua</w:t>
      </w:r>
      <w:r w:rsidR="00FC59D8">
        <w:rPr>
          <w:rFonts w:ascii="Times New Roman" w:hAnsi="Times New Roman" w:cs="Times New Roman"/>
          <w:i/>
          <w:iCs/>
        </w:rPr>
        <w:t xml:space="preserve">l de les prioritats des de la </w:t>
      </w:r>
      <w:r w:rsidR="00C537A6">
        <w:rPr>
          <w:rFonts w:ascii="Times New Roman" w:hAnsi="Times New Roman" w:cs="Times New Roman"/>
          <w:i/>
          <w:iCs/>
        </w:rPr>
        <w:t>1 fins</w:t>
      </w:r>
      <w:r w:rsidR="00FC59D8">
        <w:rPr>
          <w:rFonts w:ascii="Times New Roman" w:hAnsi="Times New Roman" w:cs="Times New Roman"/>
          <w:i/>
          <w:iCs/>
        </w:rPr>
        <w:t xml:space="preserve"> la 5.</w:t>
      </w:r>
    </w:p>
    <w:p w14:paraId="31F86725" w14:textId="4A79E033" w:rsidR="008379C1" w:rsidRDefault="006E0ACA" w:rsidP="00643223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583A">
        <w:rPr>
          <w:rFonts w:ascii="Times New Roman" w:hAnsi="Times New Roman" w:cs="Times New Roman"/>
          <w:color w:val="000000"/>
          <w:sz w:val="24"/>
          <w:szCs w:val="24"/>
        </w:rPr>
        <w:t>En el 202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es pot observar un total de 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32.150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incidents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front al 202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que hi va haver 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29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290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d’incidents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59583A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és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> a dir, en el 202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hi va haver un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increment del 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%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del total respecte al 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52285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9583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7B42794" w14:textId="77777777" w:rsidR="001805E0" w:rsidRDefault="001805E0" w:rsidP="00643223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E0B286" w14:textId="16F28D57" w:rsidR="008379C1" w:rsidRPr="008379C1" w:rsidRDefault="008379C1" w:rsidP="00643223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8379C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Incidents classificats per prioritats</w:t>
      </w:r>
    </w:p>
    <w:tbl>
      <w:tblPr>
        <w:tblW w:w="90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0"/>
        <w:gridCol w:w="1290"/>
        <w:gridCol w:w="1290"/>
        <w:gridCol w:w="1290"/>
        <w:gridCol w:w="1290"/>
        <w:gridCol w:w="1290"/>
        <w:gridCol w:w="1295"/>
      </w:tblGrid>
      <w:tr w:rsidR="00C34FB5" w:rsidRPr="00C34FB5" w14:paraId="22082DA4" w14:textId="77777777" w:rsidTr="00A051C8">
        <w:trPr>
          <w:trHeight w:val="259"/>
        </w:trPr>
        <w:tc>
          <w:tcPr>
            <w:tcW w:w="90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58DF" w14:textId="211F31B8" w:rsidR="00C34FB5" w:rsidRPr="00C34FB5" w:rsidRDefault="00C537A6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</w:t>
            </w:r>
            <w:r w:rsidR="00C34FB5" w:rsidRPr="00C34FB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ny 202</w:t>
            </w:r>
            <w:r w:rsidR="00044318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</w:tr>
      <w:tr w:rsidR="00C34FB5" w:rsidRPr="00C34FB5" w14:paraId="72F72A9B" w14:textId="77777777" w:rsidTr="00CB1020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C31F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94E3B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B22B3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EEAC4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54D1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FBA41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31C6" w14:textId="77777777" w:rsidR="00C34FB5" w:rsidRPr="00C34FB5" w:rsidRDefault="00C34FB5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</w:tr>
      <w:tr w:rsidR="00CB1020" w:rsidRPr="00C34FB5" w14:paraId="12E37E79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F2A6690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Gener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D50B1" w14:textId="0FE78241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248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D80D9" w14:textId="3F7C9F6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3.672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4E9EA" w14:textId="2AFBF734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2.536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E6AC3" w14:textId="1F4755F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1.444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26986" w14:textId="0EBAAB6C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79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F35F" w14:textId="024BCDC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7.979</w:t>
            </w:r>
          </w:p>
        </w:tc>
      </w:tr>
      <w:tr w:rsidR="00CB1020" w:rsidRPr="00C34FB5" w14:paraId="5B8AD996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779E48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Febrer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FFE15" w14:textId="5F1C7BB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256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341E0" w14:textId="62C41498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3.397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2E479" w14:textId="1756ECA1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2.547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3D558" w14:textId="7CC0950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1.512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C4D36" w14:textId="03233F9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AEBF5" w14:textId="31220C55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7.795</w:t>
            </w:r>
          </w:p>
        </w:tc>
      </w:tr>
      <w:tr w:rsidR="00CB1020" w:rsidRPr="00C34FB5" w14:paraId="011B5852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CA498C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Març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47BF2" w14:textId="1054842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271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39E99" w14:textId="155E6FC3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3.946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82973" w14:textId="62F24A0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2.518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B00C4" w14:textId="040EE59C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1.601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90677" w14:textId="4A8B36D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93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9E3F8" w14:textId="023FE5D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8.429</w:t>
            </w:r>
          </w:p>
        </w:tc>
      </w:tr>
      <w:tr w:rsidR="00CB1020" w:rsidRPr="00C34FB5" w14:paraId="6C7DB896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17F03F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Abril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86C0A" w14:textId="59C38D2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291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5A817" w14:textId="3E0BE498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4.472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E6474" w14:textId="694D6E9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2.867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97C6" w14:textId="5A995D3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2.155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B5468" w14:textId="489AF60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97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1EC93" w14:textId="6860FBC3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9.882</w:t>
            </w:r>
          </w:p>
        </w:tc>
      </w:tr>
      <w:tr w:rsidR="00CB1020" w:rsidRPr="00C34FB5" w14:paraId="7E518B19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E1F55FE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Maig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2C2B9" w14:textId="7BDE4B74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314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4F7B1" w14:textId="1A018F3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5.141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F1BE4" w14:textId="48DFDE03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3.033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DDB75" w14:textId="4F54F94C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2.367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90B57" w14:textId="09ECBB25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110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501C4" w14:textId="6BA74A7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10.965</w:t>
            </w:r>
          </w:p>
        </w:tc>
      </w:tr>
      <w:tr w:rsidR="00CB1020" w:rsidRPr="00C34FB5" w14:paraId="4FCB5ADC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952488D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Juny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6167A" w14:textId="59D4287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382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90436" w14:textId="3B208B7C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6.270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366CF" w14:textId="6A93E75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3.687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BC8D9" w14:textId="471FDA63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3.085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508C5" w14:textId="2C09EE9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E4289" w14:textId="0BDFE9C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13.507</w:t>
            </w:r>
          </w:p>
        </w:tc>
      </w:tr>
      <w:tr w:rsidR="00CB1020" w:rsidRPr="00C34FB5" w14:paraId="7F2257C1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76982A3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Juliol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58374" w14:textId="1413F765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468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0C39E" w14:textId="5D06A8EB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7.587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6D735E" w14:textId="638B274B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4.386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FB770" w14:textId="6C6F65F9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3.664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D18CE" w14:textId="08A7F9B8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122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D7DDC" w14:textId="2817722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16.227</w:t>
            </w:r>
          </w:p>
        </w:tc>
      </w:tr>
      <w:tr w:rsidR="00CB1020" w:rsidRPr="00C34FB5" w14:paraId="37E10F1A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8D8A9C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Agost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B7A7B" w14:textId="2F23CFDA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467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6AB87" w14:textId="0BE9A70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7.060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F5AFF" w14:textId="1DB9804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4.342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B358" w14:textId="707BCBC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3.814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6EE1D" w14:textId="5844BDBF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119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9C2C0" w14:textId="2682D7E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15.802</w:t>
            </w:r>
          </w:p>
        </w:tc>
      </w:tr>
      <w:tr w:rsidR="00CB1020" w:rsidRPr="00C34FB5" w14:paraId="5BE498B1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00D19A2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Setembre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D36BE" w14:textId="6030345B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382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9D72A" w14:textId="34557D7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6.015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02C51" w14:textId="4EBA57F4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3.209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0F2E6" w14:textId="5DCD07C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2.872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B3225E" w14:textId="1DB12D59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94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A4E8F" w14:textId="04A15FF6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12.572</w:t>
            </w:r>
          </w:p>
        </w:tc>
      </w:tr>
      <w:tr w:rsidR="00CB1020" w:rsidRPr="00C34FB5" w14:paraId="2D2E1302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C2A8D9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Octubre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471EA" w14:textId="31257C0F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402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2D2D5" w14:textId="0615254B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5.417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F1163" w14:textId="7444598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2.952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B0545" w14:textId="7D2C75F9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2.643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5D6C0" w14:textId="2DB6C61F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106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C3D72" w14:textId="3DEB05D5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11.520</w:t>
            </w:r>
          </w:p>
        </w:tc>
      </w:tr>
      <w:tr w:rsidR="00CB1020" w:rsidRPr="00C34FB5" w14:paraId="60B10774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9C1056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Novembre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BA091" w14:textId="57DB660E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289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B8EAD" w14:textId="16E71C4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3.869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D5EEE" w14:textId="3B348691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2.510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FD9BB" w14:textId="691B3A0C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1.888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0ABC8" w14:textId="548EC23D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AF11F" w14:textId="7C4B8F52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8.637</w:t>
            </w:r>
          </w:p>
        </w:tc>
      </w:tr>
      <w:tr w:rsidR="00CB1020" w:rsidRPr="00C34FB5" w14:paraId="0705EF99" w14:textId="77777777" w:rsidTr="00365F65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77DB24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Desembre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E9A11" w14:textId="03BE7CE0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312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95B89" w14:textId="3DC94144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4.135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9940D" w14:textId="6CD9A7C4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2.573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1852C" w14:textId="7505F0C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1.734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EC9A4" w14:textId="7FF2F5C1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A7E8E" w14:textId="79C63FE9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color w:val="000000"/>
                <w:lang w:eastAsia="ca-ES"/>
              </w:rPr>
              <w:t>8.835</w:t>
            </w:r>
          </w:p>
        </w:tc>
      </w:tr>
      <w:tr w:rsidR="00CB1020" w:rsidRPr="00C34FB5" w14:paraId="621902CF" w14:textId="77777777" w:rsidTr="00D27FEE">
        <w:trPr>
          <w:trHeight w:val="259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5642D" w14:textId="77777777" w:rsidR="00CB1020" w:rsidRPr="00C34FB5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0D089" w14:textId="194406BB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4.082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D0ED4" w14:textId="61C2EB9B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60.981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ECCFB" w14:textId="0DD57194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37.160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A9D97" w14:textId="5072ED31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28.779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C6C9F" w14:textId="64025401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1.148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FBD2B" w14:textId="458EC90D" w:rsidR="00CB1020" w:rsidRPr="00CB1020" w:rsidRDefault="00CB1020" w:rsidP="00CB10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B102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132.150</w:t>
            </w:r>
          </w:p>
        </w:tc>
      </w:tr>
    </w:tbl>
    <w:p w14:paraId="37FC60E5" w14:textId="4B11F7CE" w:rsidR="00A051C8" w:rsidRDefault="00A051C8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lastRenderedPageBreak/>
        <w:t xml:space="preserve">Taula </w:t>
      </w:r>
      <w:r>
        <w:rPr>
          <w:rFonts w:ascii="Times New Roman" w:hAnsi="Times New Roman" w:cs="Times New Roman"/>
          <w:i/>
          <w:iCs/>
        </w:rPr>
        <w:t>2</w:t>
      </w:r>
      <w:r w:rsidRPr="006B4C40"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  <w:i/>
          <w:iCs/>
        </w:rPr>
        <w:t>Incidents gestionats de l’any</w:t>
      </w:r>
      <w:r w:rsidR="00AA5ACA">
        <w:rPr>
          <w:rFonts w:ascii="Times New Roman" w:hAnsi="Times New Roman" w:cs="Times New Roman"/>
          <w:i/>
          <w:iCs/>
        </w:rPr>
        <w:t xml:space="preserve"> 2023</w:t>
      </w:r>
      <w:r>
        <w:rPr>
          <w:rFonts w:ascii="Times New Roman" w:hAnsi="Times New Roman" w:cs="Times New Roman"/>
          <w:i/>
          <w:iCs/>
        </w:rPr>
        <w:t xml:space="preserve"> </w:t>
      </w:r>
      <w:r w:rsidRPr="00A051C8">
        <w:rPr>
          <w:rFonts w:ascii="Times New Roman" w:hAnsi="Times New Roman" w:cs="Times New Roman"/>
          <w:i/>
          <w:iCs/>
        </w:rPr>
        <w:t>classifi</w:t>
      </w:r>
      <w:r w:rsidR="00C537A6">
        <w:rPr>
          <w:rFonts w:ascii="Times New Roman" w:hAnsi="Times New Roman" w:cs="Times New Roman"/>
          <w:i/>
          <w:iCs/>
        </w:rPr>
        <w:t>cat</w:t>
      </w:r>
      <w:r w:rsidRPr="00A051C8">
        <w:rPr>
          <w:rFonts w:ascii="Times New Roman" w:hAnsi="Times New Roman" w:cs="Times New Roman"/>
          <w:i/>
          <w:iCs/>
        </w:rPr>
        <w:t>s des de la prioritat 1 a la 5</w:t>
      </w:r>
      <w:r>
        <w:rPr>
          <w:rFonts w:ascii="Times New Roman" w:hAnsi="Times New Roman" w:cs="Times New Roman"/>
          <w:i/>
          <w:iCs/>
        </w:rPr>
        <w:t>.</w:t>
      </w:r>
    </w:p>
    <w:tbl>
      <w:tblPr>
        <w:tblW w:w="8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1277"/>
        <w:gridCol w:w="1277"/>
        <w:gridCol w:w="1277"/>
        <w:gridCol w:w="1277"/>
        <w:gridCol w:w="1277"/>
        <w:gridCol w:w="1277"/>
        <w:gridCol w:w="6"/>
      </w:tblGrid>
      <w:tr w:rsidR="004E7027" w:rsidRPr="004E7027" w14:paraId="134B8C2B" w14:textId="77777777" w:rsidTr="004E7027">
        <w:trPr>
          <w:trHeight w:val="259"/>
        </w:trPr>
        <w:tc>
          <w:tcPr>
            <w:tcW w:w="894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B7D1D" w14:textId="22BF48A3" w:rsidR="004E7027" w:rsidRPr="004E7027" w:rsidRDefault="00C537A6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</w:t>
            </w:r>
            <w:r w:rsidR="004E7027" w:rsidRPr="004E7027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2</w:t>
            </w:r>
          </w:p>
        </w:tc>
      </w:tr>
      <w:tr w:rsidR="004E7027" w:rsidRPr="004E7027" w14:paraId="2E6642D7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CFDCD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Mes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17372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AB50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7002B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E3EDF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ED545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 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86CE4" w14:textId="77777777" w:rsidR="004E7027" w:rsidRPr="004E7027" w:rsidRDefault="004E702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</w:tr>
      <w:tr w:rsidR="00291E55" w:rsidRPr="004E7027" w14:paraId="55E87FD8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41F0E0B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Gener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90F7" w14:textId="2A35838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82CD2" w14:textId="6971C74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3.315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C4D01" w14:textId="41B59128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2.674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2FB99" w14:textId="117C89B8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1.461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B0D6D" w14:textId="56F1101D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ED75A" w14:textId="2C26542A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7.831</w:t>
            </w:r>
          </w:p>
        </w:tc>
      </w:tr>
      <w:tr w:rsidR="00291E55" w:rsidRPr="004E7027" w14:paraId="681590E4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37D6DE4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Febrer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D974D" w14:textId="6B11F094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198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225C8" w14:textId="0D26994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3.113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06E6F" w14:textId="6390BB4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1.980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946B5" w14:textId="18839FC1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1.366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A51EF" w14:textId="3332710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64944" w14:textId="651F297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6.735</w:t>
            </w:r>
          </w:p>
        </w:tc>
      </w:tr>
      <w:tr w:rsidR="00291E55" w:rsidRPr="004E7027" w14:paraId="079286AC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E6456D8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Març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4520C" w14:textId="6EC8F912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276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C44F7" w14:textId="63E7186D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3.360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E90D1" w14:textId="445EE5D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2.233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6A102" w14:textId="61CF1458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1.372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B7F99" w14:textId="6D8ACAC1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B016D" w14:textId="5C9F62D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7.314</w:t>
            </w:r>
          </w:p>
        </w:tc>
      </w:tr>
      <w:tr w:rsidR="00291E55" w:rsidRPr="004E7027" w14:paraId="6D4B18D5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B452052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Abril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5A73B" w14:textId="297B0F41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D5A2C" w14:textId="695D969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4.194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93EBA" w14:textId="75432EA5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2.975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8190C" w14:textId="0F26410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1.882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5B308" w14:textId="277C314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107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2134C" w14:textId="293F5BD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9.447</w:t>
            </w:r>
          </w:p>
        </w:tc>
      </w:tr>
      <w:tr w:rsidR="00291E55" w:rsidRPr="004E7027" w14:paraId="2D449939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504957E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Maig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7F530" w14:textId="2EE00A5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61A5E" w14:textId="1EB3E91A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5.307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E3928" w14:textId="2E757CBB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3.465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5F10" w14:textId="44E7DC9A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2.453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2D71A" w14:textId="37D2463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122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30F0A" w14:textId="55EE43B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11.735</w:t>
            </w:r>
          </w:p>
        </w:tc>
      </w:tr>
      <w:tr w:rsidR="00291E55" w:rsidRPr="004E7027" w14:paraId="14C0A862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B6E817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Juny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296AA" w14:textId="4FA8247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AEF91" w14:textId="06F65E35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6.426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57899" w14:textId="7CB9DD6B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4.338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06725" w14:textId="4A89E17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3.020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196BD" w14:textId="2EBCA328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08F27" w14:textId="4FAD4A3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14.319</w:t>
            </w:r>
          </w:p>
        </w:tc>
      </w:tr>
      <w:tr w:rsidR="00291E55" w:rsidRPr="004E7027" w14:paraId="6A785F53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E086994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Juliol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73286" w14:textId="679AD24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492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1DC3" w14:textId="2C2BA881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7.096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4AEF0" w14:textId="7CA27894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4.531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7F2A5" w14:textId="051D54DD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3.484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48C65" w14:textId="1DE8B6A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97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ABA43" w14:textId="0FC64EF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15.700</w:t>
            </w:r>
          </w:p>
        </w:tc>
      </w:tr>
      <w:tr w:rsidR="00291E55" w:rsidRPr="004E7027" w14:paraId="28D41F05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EDDBD4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Agost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72458" w14:textId="681F149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9ECA8" w14:textId="47FB4C04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7.135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8B4B5" w14:textId="2C974C02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4.356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96F21" w14:textId="48D0B040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3.563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903A1" w14:textId="5396CEB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D0BA2" w14:textId="3B82E38F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15.576</w:t>
            </w:r>
          </w:p>
        </w:tc>
      </w:tr>
      <w:tr w:rsidR="00291E55" w:rsidRPr="004E7027" w14:paraId="1CBB6074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CB6BC22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Setembre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C62D5" w14:textId="41DB073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8503C" w14:textId="356EA372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6.083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AD2E1" w14:textId="231BBA84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3.295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8EDB5" w14:textId="18C9F50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2.872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42F37" w14:textId="73F0CA10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106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4317D" w14:textId="3B98579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12.735</w:t>
            </w:r>
          </w:p>
        </w:tc>
      </w:tr>
      <w:tr w:rsidR="00291E55" w:rsidRPr="004E7027" w14:paraId="3DA053BB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700606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Octubre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403BF" w14:textId="717AE68B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0A1FB" w14:textId="693C558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5.182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31418" w14:textId="013A474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2.845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6A493" w14:textId="06BEA08F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2.399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47CA9" w14:textId="713B9CEC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F3064" w14:textId="781CA769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10.870</w:t>
            </w:r>
          </w:p>
        </w:tc>
      </w:tr>
      <w:tr w:rsidR="00291E55" w:rsidRPr="004E7027" w14:paraId="2CF5F0A3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AB8F9E2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Novembre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741D9" w14:textId="4681BB8F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5E723" w14:textId="37021ED0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3.840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12A97" w14:textId="22DEC02A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2.616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BCCE0" w14:textId="5B059A5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1.748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FAE7A" w14:textId="369AB690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556F5" w14:textId="752CCC6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8.559</w:t>
            </w:r>
          </w:p>
        </w:tc>
      </w:tr>
      <w:tr w:rsidR="00291E55" w:rsidRPr="004E7027" w14:paraId="7B197C1B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1D6BD0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E7027">
              <w:rPr>
                <w:rFonts w:ascii="Arial" w:eastAsia="Times New Roman" w:hAnsi="Arial" w:cs="Arial"/>
                <w:color w:val="000000"/>
                <w:lang w:eastAsia="ca-ES"/>
              </w:rPr>
              <w:t>Desembre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DF927" w14:textId="5AFEA15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C5145" w14:textId="56ECFF03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3.932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68088" w14:textId="60DB182F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2.447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D1A5" w14:textId="1CEAED0F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1.683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0AB0B" w14:textId="204D90E4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129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E8177" w14:textId="04B00551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color w:val="000000"/>
                <w:lang w:eastAsia="ca-ES"/>
              </w:rPr>
              <w:t>8.469</w:t>
            </w:r>
          </w:p>
        </w:tc>
      </w:tr>
      <w:tr w:rsidR="00291E55" w:rsidRPr="004E7027" w14:paraId="7D5698F5" w14:textId="77777777" w:rsidTr="004E7027">
        <w:trPr>
          <w:gridAfter w:val="1"/>
          <w:wAfter w:w="6" w:type="dxa"/>
          <w:trHeight w:val="259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B1BC3" w14:textId="77777777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4E7027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4B65E" w14:textId="7F2BE29B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4.058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52CA2" w14:textId="332E8E9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58.983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E1FB1" w14:textId="60F13F8D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37.755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27ECD" w14:textId="3C8B327E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27.303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74C79" w14:textId="45CFB326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1.191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D9B2C" w14:textId="64C480DD" w:rsidR="00291E55" w:rsidRPr="004E7027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34FB5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129.290</w:t>
            </w:r>
          </w:p>
        </w:tc>
      </w:tr>
    </w:tbl>
    <w:p w14:paraId="1D66ABDC" w14:textId="2CE7555D" w:rsidR="004E7027" w:rsidRDefault="004E7027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t xml:space="preserve">Taula </w:t>
      </w:r>
      <w:r>
        <w:rPr>
          <w:rFonts w:ascii="Times New Roman" w:hAnsi="Times New Roman" w:cs="Times New Roman"/>
          <w:i/>
          <w:iCs/>
        </w:rPr>
        <w:t>3</w:t>
      </w:r>
      <w:r w:rsidRPr="006B4C40"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  <w:i/>
          <w:iCs/>
        </w:rPr>
        <w:t>Incidents gestionats de l’any 202</w:t>
      </w:r>
      <w:r w:rsidR="00AA5ACA">
        <w:rPr>
          <w:rFonts w:ascii="Times New Roman" w:hAnsi="Times New Roman" w:cs="Times New Roman"/>
          <w:i/>
          <w:iCs/>
        </w:rPr>
        <w:t>2</w:t>
      </w:r>
      <w:r>
        <w:rPr>
          <w:rFonts w:ascii="Times New Roman" w:hAnsi="Times New Roman" w:cs="Times New Roman"/>
          <w:i/>
          <w:iCs/>
        </w:rPr>
        <w:t xml:space="preserve"> </w:t>
      </w:r>
      <w:r w:rsidRPr="00A051C8">
        <w:rPr>
          <w:rFonts w:ascii="Times New Roman" w:hAnsi="Times New Roman" w:cs="Times New Roman"/>
          <w:i/>
          <w:iCs/>
        </w:rPr>
        <w:t>classific</w:t>
      </w:r>
      <w:r w:rsidR="00C537A6">
        <w:rPr>
          <w:rFonts w:ascii="Times New Roman" w:hAnsi="Times New Roman" w:cs="Times New Roman"/>
          <w:i/>
          <w:iCs/>
        </w:rPr>
        <w:t>ats</w:t>
      </w:r>
      <w:r w:rsidRPr="00A051C8">
        <w:rPr>
          <w:rFonts w:ascii="Times New Roman" w:hAnsi="Times New Roman" w:cs="Times New Roman"/>
          <w:i/>
          <w:iCs/>
        </w:rPr>
        <w:t xml:space="preserve"> des de la prioritat 1 a la 5</w:t>
      </w:r>
      <w:r>
        <w:rPr>
          <w:rFonts w:ascii="Times New Roman" w:hAnsi="Times New Roman" w:cs="Times New Roman"/>
          <w:i/>
          <w:iCs/>
        </w:rPr>
        <w:t>.</w:t>
      </w:r>
    </w:p>
    <w:p w14:paraId="26ACDB62" w14:textId="38E33081" w:rsidR="006E0ACA" w:rsidRDefault="006E0ACA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3386AAE4" w14:textId="6A43A435" w:rsidR="00F07CC4" w:rsidRPr="00CA5FEC" w:rsidRDefault="00CA5FEC" w:rsidP="00643223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8379C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Incidents classificats per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illa</w:t>
      </w:r>
    </w:p>
    <w:tbl>
      <w:tblPr>
        <w:tblW w:w="81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340"/>
        <w:gridCol w:w="1340"/>
        <w:gridCol w:w="1340"/>
        <w:gridCol w:w="1351"/>
        <w:gridCol w:w="1400"/>
      </w:tblGrid>
      <w:tr w:rsidR="00B77754" w:rsidRPr="00B77754" w14:paraId="44973442" w14:textId="77777777" w:rsidTr="00CA5FEC">
        <w:trPr>
          <w:trHeight w:val="259"/>
        </w:trPr>
        <w:tc>
          <w:tcPr>
            <w:tcW w:w="8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18A65" w14:textId="16326089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</w:tr>
      <w:tr w:rsidR="00B77754" w:rsidRPr="00B77754" w14:paraId="372461A2" w14:textId="77777777" w:rsidTr="00CA5FEC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CB392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E1F3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Mallorca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5EF23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Eivissa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3CC9C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Menorca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D4DAC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Formentera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98085" w14:textId="77777777" w:rsidR="00B77754" w:rsidRPr="00B77754" w:rsidRDefault="00B7775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Desconegut</w:t>
            </w:r>
          </w:p>
        </w:tc>
      </w:tr>
      <w:tr w:rsidR="00AA5ACA" w:rsidRPr="00B77754" w14:paraId="2D46846F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9C24C3C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Gener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5F1A" w14:textId="750C0DB8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6.641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46952" w14:textId="6A774B72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951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958D0" w14:textId="7D963B23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325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0FE4C" w14:textId="0767AF0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8A889" w14:textId="2FB3004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</w:t>
            </w:r>
          </w:p>
        </w:tc>
      </w:tr>
      <w:tr w:rsidR="00AA5ACA" w:rsidRPr="00B77754" w14:paraId="13D26E15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553690D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Febrer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1B937" w14:textId="011D8D7E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6.483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B543D" w14:textId="65C9C003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914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B794F" w14:textId="07D81780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344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99AAD" w14:textId="080A315E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FA38E" w14:textId="0A14888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</w:t>
            </w:r>
          </w:p>
        </w:tc>
      </w:tr>
      <w:tr w:rsidR="00AA5ACA" w:rsidRPr="00B77754" w14:paraId="4BAD4820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AD5D9E6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Març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FDDB" w14:textId="50C6E21C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7.024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BA854" w14:textId="78DD2D0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1.024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57C53" w14:textId="5816469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327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F65E1" w14:textId="699F7DF3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42787" w14:textId="26AFC4B8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</w:t>
            </w:r>
          </w:p>
        </w:tc>
      </w:tr>
      <w:tr w:rsidR="00AA5ACA" w:rsidRPr="00B77754" w14:paraId="6999767C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1B4C48C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Abril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50F4B" w14:textId="401AA0D5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7.998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88151" w14:textId="5898EAFC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1.355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D5EECC" w14:textId="7D7BBD0E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438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6D0F1" w14:textId="0F10B76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88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A764D" w14:textId="0F599576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</w:t>
            </w:r>
          </w:p>
        </w:tc>
      </w:tr>
      <w:tr w:rsidR="00AA5ACA" w:rsidRPr="00B77754" w14:paraId="1D0720B9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F635F78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Maig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25210" w14:textId="7AC7809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8.577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316FE" w14:textId="529C3D6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1.760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5C652" w14:textId="4EED5716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516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60C89" w14:textId="0232D4B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BA7F5" w14:textId="73163AC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4</w:t>
            </w:r>
          </w:p>
        </w:tc>
      </w:tr>
      <w:tr w:rsidR="00AA5ACA" w:rsidRPr="00B77754" w14:paraId="4376C1C9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7F0DF5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Juny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7508C" w14:textId="36D9D224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10.333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9F99A" w14:textId="5D5F8492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2.260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9749F" w14:textId="346DB88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738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BABEA" w14:textId="704D8EB9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EF3AB" w14:textId="6A69546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12</w:t>
            </w:r>
          </w:p>
        </w:tc>
      </w:tr>
      <w:tr w:rsidR="00AA5ACA" w:rsidRPr="00B77754" w14:paraId="263869B0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DF50D9E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Juliol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838D1" w14:textId="65D8D84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12.158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8A2A3" w14:textId="4AEEE1B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2.894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412AA" w14:textId="4956A204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887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D0097" w14:textId="1B92608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C6C02" w14:textId="598EC6AE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15</w:t>
            </w:r>
          </w:p>
        </w:tc>
      </w:tr>
      <w:tr w:rsidR="00AA5ACA" w:rsidRPr="00B77754" w14:paraId="3F4C2DFF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D3B3A0F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Agost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F4956" w14:textId="5568E9A9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11.827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D33B1" w14:textId="34D8DA2D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2.717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50A22" w14:textId="7E36CBC2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984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2855B" w14:textId="1733C265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2C715" w14:textId="37B56C5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13</w:t>
            </w:r>
          </w:p>
        </w:tc>
      </w:tr>
      <w:tr w:rsidR="00AA5ACA" w:rsidRPr="00B77754" w14:paraId="1EEE6237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88D6068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Setembre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B86EA5" w14:textId="460A22A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9.710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962E4" w14:textId="0DE0C48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2.035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3B272" w14:textId="02E030AF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676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1B5A7" w14:textId="6DB8618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936B" w14:textId="558305A3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8</w:t>
            </w:r>
          </w:p>
        </w:tc>
      </w:tr>
      <w:tr w:rsidR="00AA5ACA" w:rsidRPr="00B77754" w14:paraId="35FD7F98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A3A92A6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Octubre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8CCC2" w14:textId="1E7C1D9A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9.268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4223D" w14:textId="1A88593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1.639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2706D" w14:textId="7BD261C6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496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FDF96" w14:textId="50FDD2E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15D19" w14:textId="348FD596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8</w:t>
            </w:r>
          </w:p>
        </w:tc>
      </w:tr>
      <w:tr w:rsidR="00AA5ACA" w:rsidRPr="00B77754" w14:paraId="57308750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914B931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Novembre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177E0" w14:textId="0D0198C9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7.220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09581" w14:textId="114F20D4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1.029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45A7E" w14:textId="23AB1546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332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06B70" w14:textId="755BD10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69576" w14:textId="5E6E048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</w:t>
            </w:r>
          </w:p>
        </w:tc>
      </w:tr>
      <w:tr w:rsidR="00AA5ACA" w:rsidRPr="00B77754" w14:paraId="56ACD36F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C3F1C8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B77754">
              <w:rPr>
                <w:rFonts w:ascii="Arial" w:eastAsia="Times New Roman" w:hAnsi="Arial" w:cs="Arial"/>
                <w:color w:val="000000"/>
                <w:lang w:eastAsia="ca-ES"/>
              </w:rPr>
              <w:t>Desembre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F912D" w14:textId="3DAFAD7E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7.351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12738" w14:textId="179F927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1.050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A47D8" w14:textId="5FC1C075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381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2DB4C" w14:textId="27012651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3CFEE" w14:textId="7227B4C9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color w:val="000000"/>
                <w:lang w:eastAsia="ca-ES"/>
              </w:rPr>
              <w:t>2</w:t>
            </w:r>
          </w:p>
        </w:tc>
      </w:tr>
      <w:tr w:rsidR="00AA5ACA" w:rsidRPr="00B77754" w14:paraId="50493E94" w14:textId="77777777" w:rsidTr="00373034">
        <w:trPr>
          <w:trHeight w:val="259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83632" w14:textId="77777777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B7775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3F314" w14:textId="784F682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104.590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13B14" w14:textId="195C4238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19.628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44EED" w14:textId="036516EB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6.444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499B6" w14:textId="582CEE2A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1.409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9BD21" w14:textId="4EB9B552" w:rsidR="00AA5ACA" w:rsidRPr="00B77754" w:rsidRDefault="00AA5ACA" w:rsidP="00AA5AC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AA5AC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79</w:t>
            </w:r>
          </w:p>
        </w:tc>
      </w:tr>
    </w:tbl>
    <w:p w14:paraId="6220C2CB" w14:textId="5C1092F0" w:rsidR="00907AF7" w:rsidRDefault="00CA5FEC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lastRenderedPageBreak/>
        <w:t xml:space="preserve">Taula </w:t>
      </w:r>
      <w:r>
        <w:rPr>
          <w:rFonts w:ascii="Times New Roman" w:hAnsi="Times New Roman" w:cs="Times New Roman"/>
          <w:i/>
          <w:iCs/>
        </w:rPr>
        <w:t>4</w:t>
      </w:r>
      <w:r w:rsidRPr="006B4C40"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  <w:i/>
          <w:iCs/>
        </w:rPr>
        <w:t>Incidents gestionats de l’any 202</w:t>
      </w:r>
      <w:r w:rsidR="00AA5ACA">
        <w:rPr>
          <w:rFonts w:ascii="Times New Roman" w:hAnsi="Times New Roman" w:cs="Times New Roman"/>
          <w:i/>
          <w:iCs/>
        </w:rPr>
        <w:t>3</w:t>
      </w:r>
      <w:r>
        <w:rPr>
          <w:rFonts w:ascii="Times New Roman" w:hAnsi="Times New Roman" w:cs="Times New Roman"/>
          <w:i/>
          <w:iCs/>
        </w:rPr>
        <w:t xml:space="preserve"> </w:t>
      </w:r>
      <w:r w:rsidR="00907AF7">
        <w:rPr>
          <w:rFonts w:ascii="Times New Roman" w:hAnsi="Times New Roman" w:cs="Times New Roman"/>
          <w:i/>
          <w:iCs/>
        </w:rPr>
        <w:t>desglossat</w:t>
      </w:r>
      <w:r w:rsidR="00C537A6">
        <w:rPr>
          <w:rFonts w:ascii="Times New Roman" w:hAnsi="Times New Roman" w:cs="Times New Roman"/>
          <w:i/>
          <w:iCs/>
        </w:rPr>
        <w:t>s</w:t>
      </w:r>
      <w:r w:rsidR="00907AF7">
        <w:rPr>
          <w:rFonts w:ascii="Times New Roman" w:hAnsi="Times New Roman" w:cs="Times New Roman"/>
          <w:i/>
          <w:iCs/>
        </w:rPr>
        <w:t xml:space="preserve"> per illa i mesos</w:t>
      </w:r>
      <w:r w:rsidR="00D0418A">
        <w:rPr>
          <w:rFonts w:ascii="Times New Roman" w:hAnsi="Times New Roman" w:cs="Times New Roman"/>
          <w:i/>
          <w:iCs/>
        </w:rPr>
        <w:t xml:space="preserve">, </w:t>
      </w:r>
      <w:r w:rsidR="00D0418A" w:rsidRPr="00A051C8">
        <w:rPr>
          <w:rFonts w:ascii="Times New Roman" w:hAnsi="Times New Roman" w:cs="Times New Roman"/>
          <w:i/>
          <w:iCs/>
        </w:rPr>
        <w:t>de la prioritat 1 a la 5</w:t>
      </w:r>
      <w:r w:rsidR="00D0418A">
        <w:rPr>
          <w:rFonts w:ascii="Times New Roman" w:hAnsi="Times New Roman" w:cs="Times New Roman"/>
          <w:i/>
          <w:iCs/>
        </w:rPr>
        <w:t>.</w:t>
      </w:r>
    </w:p>
    <w:p w14:paraId="203E7B21" w14:textId="16CDA331" w:rsidR="00920AB7" w:rsidRDefault="007472A0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907AF7" w:rsidRPr="00907AF7">
        <w:rPr>
          <w:rFonts w:ascii="Times New Roman" w:hAnsi="Times New Roman" w:cs="Times New Roman"/>
          <w:color w:val="000000"/>
          <w:sz w:val="24"/>
          <w:szCs w:val="24"/>
        </w:rPr>
        <w:t xml:space="preserve"> Mallorca s'acumul</w:t>
      </w:r>
      <w:r w:rsidR="00C537A6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907AF7" w:rsidRPr="00907AF7">
        <w:rPr>
          <w:rFonts w:ascii="Times New Roman" w:hAnsi="Times New Roman" w:cs="Times New Roman"/>
          <w:color w:val="000000"/>
          <w:sz w:val="24"/>
          <w:szCs w:val="24"/>
        </w:rPr>
        <w:t xml:space="preserve"> el </w:t>
      </w:r>
      <w:r w:rsidR="004D7146">
        <w:rPr>
          <w:rFonts w:ascii="Times New Roman" w:hAnsi="Times New Roman" w:cs="Times New Roman"/>
          <w:color w:val="000000"/>
          <w:sz w:val="24"/>
          <w:szCs w:val="24"/>
        </w:rPr>
        <w:t>79</w:t>
      </w:r>
      <w:r w:rsidR="003240A4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4D7146">
        <w:rPr>
          <w:rFonts w:ascii="Times New Roman" w:hAnsi="Times New Roman" w:cs="Times New Roman"/>
          <w:color w:val="000000"/>
          <w:sz w:val="24"/>
          <w:szCs w:val="24"/>
        </w:rPr>
        <w:t>14</w:t>
      </w:r>
      <w:r w:rsidR="00907AF7" w:rsidRPr="00907AF7">
        <w:rPr>
          <w:rFonts w:ascii="Times New Roman" w:hAnsi="Times New Roman" w:cs="Times New Roman"/>
          <w:color w:val="000000"/>
          <w:sz w:val="24"/>
          <w:szCs w:val="24"/>
        </w:rPr>
        <w:t>% dels incidents, Eivissa el 1</w:t>
      </w:r>
      <w:r w:rsidR="004D714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3240A4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4D7146">
        <w:rPr>
          <w:rFonts w:ascii="Times New Roman" w:hAnsi="Times New Roman" w:cs="Times New Roman"/>
          <w:color w:val="000000"/>
          <w:sz w:val="24"/>
          <w:szCs w:val="24"/>
        </w:rPr>
        <w:t>85</w:t>
      </w:r>
      <w:r w:rsidR="00907AF7" w:rsidRPr="00907AF7">
        <w:rPr>
          <w:rFonts w:ascii="Times New Roman" w:hAnsi="Times New Roman" w:cs="Times New Roman"/>
          <w:color w:val="000000"/>
          <w:sz w:val="24"/>
          <w:szCs w:val="24"/>
        </w:rPr>
        <w:t>%, Menorca el </w:t>
      </w:r>
      <w:r w:rsidR="004D7146">
        <w:rPr>
          <w:rFonts w:ascii="Times New Roman" w:hAnsi="Times New Roman" w:cs="Times New Roman"/>
          <w:sz w:val="24"/>
          <w:szCs w:val="24"/>
        </w:rPr>
        <w:t>4,88</w:t>
      </w:r>
      <w:r w:rsidR="003240A4">
        <w:rPr>
          <w:rFonts w:ascii="Times New Roman" w:hAnsi="Times New Roman" w:cs="Times New Roman"/>
          <w:sz w:val="24"/>
          <w:szCs w:val="24"/>
        </w:rPr>
        <w:t xml:space="preserve">%, </w:t>
      </w:r>
      <w:r w:rsidR="00907AF7" w:rsidRPr="00907AF7">
        <w:rPr>
          <w:rFonts w:ascii="Times New Roman" w:hAnsi="Times New Roman" w:cs="Times New Roman"/>
          <w:color w:val="000000"/>
          <w:sz w:val="24"/>
          <w:szCs w:val="24"/>
        </w:rPr>
        <w:t>Formentera </w:t>
      </w:r>
      <w:r w:rsidR="00907AF7" w:rsidRPr="00907AF7">
        <w:rPr>
          <w:rFonts w:ascii="Times New Roman" w:hAnsi="Times New Roman" w:cs="Times New Roman"/>
          <w:sz w:val="24"/>
          <w:szCs w:val="24"/>
        </w:rPr>
        <w:t>el 1</w:t>
      </w:r>
      <w:r w:rsidR="003240A4">
        <w:rPr>
          <w:rFonts w:ascii="Times New Roman" w:hAnsi="Times New Roman" w:cs="Times New Roman"/>
          <w:sz w:val="24"/>
          <w:szCs w:val="24"/>
        </w:rPr>
        <w:t>,</w:t>
      </w:r>
      <w:r w:rsidR="004D7146">
        <w:rPr>
          <w:rFonts w:ascii="Times New Roman" w:hAnsi="Times New Roman" w:cs="Times New Roman"/>
          <w:sz w:val="24"/>
          <w:szCs w:val="24"/>
        </w:rPr>
        <w:t>07</w:t>
      </w:r>
      <w:r w:rsidR="00907AF7" w:rsidRPr="00907AF7">
        <w:rPr>
          <w:rFonts w:ascii="Times New Roman" w:hAnsi="Times New Roman" w:cs="Times New Roman"/>
          <w:sz w:val="24"/>
          <w:szCs w:val="24"/>
        </w:rPr>
        <w:t>%</w:t>
      </w:r>
      <w:r w:rsidR="00C537A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Com es pot observar a la taula 4, </w:t>
      </w:r>
      <w:r w:rsidR="00C537A6">
        <w:rPr>
          <w:rFonts w:ascii="Times New Roman" w:hAnsi="Times New Roman" w:cs="Times New Roman"/>
          <w:sz w:val="24"/>
          <w:szCs w:val="24"/>
        </w:rPr>
        <w:t xml:space="preserve">hi ha un </w:t>
      </w:r>
      <w:r w:rsidR="003240A4">
        <w:rPr>
          <w:rFonts w:ascii="Times New Roman" w:hAnsi="Times New Roman" w:cs="Times New Roman"/>
          <w:sz w:val="24"/>
          <w:szCs w:val="24"/>
        </w:rPr>
        <w:t>0,0</w:t>
      </w:r>
      <w:r w:rsidR="004D7146">
        <w:rPr>
          <w:rFonts w:ascii="Times New Roman" w:hAnsi="Times New Roman" w:cs="Times New Roman"/>
          <w:sz w:val="24"/>
          <w:szCs w:val="24"/>
        </w:rPr>
        <w:t>6</w:t>
      </w:r>
      <w:r w:rsidR="003240A4">
        <w:rPr>
          <w:rFonts w:ascii="Times New Roman" w:hAnsi="Times New Roman" w:cs="Times New Roman"/>
          <w:sz w:val="24"/>
          <w:szCs w:val="24"/>
        </w:rPr>
        <w:t>%</w:t>
      </w:r>
      <w:r w:rsidR="00C537A6">
        <w:rPr>
          <w:rFonts w:ascii="Times New Roman" w:hAnsi="Times New Roman" w:cs="Times New Roman"/>
          <w:sz w:val="24"/>
          <w:szCs w:val="24"/>
        </w:rPr>
        <w:t xml:space="preserve"> dels incidents sense localitzar degut a què no </w:t>
      </w:r>
      <w:r w:rsidR="00305586" w:rsidRPr="00305586">
        <w:rPr>
          <w:rFonts w:ascii="Times New Roman" w:hAnsi="Times New Roman" w:cs="Times New Roman"/>
          <w:color w:val="000000"/>
          <w:sz w:val="24"/>
          <w:szCs w:val="24"/>
        </w:rPr>
        <w:t>s'ha verificat la localització</w:t>
      </w:r>
      <w:r w:rsidR="00AE7FB5">
        <w:rPr>
          <w:rFonts w:ascii="Times New Roman" w:hAnsi="Times New Roman" w:cs="Times New Roman"/>
          <w:color w:val="000000"/>
          <w:sz w:val="24"/>
          <w:szCs w:val="24"/>
        </w:rPr>
        <w:t xml:space="preserve"> de l’incident</w:t>
      </w:r>
      <w:r w:rsidR="00C537A6">
        <w:rPr>
          <w:rFonts w:ascii="Times New Roman" w:hAnsi="Times New Roman" w:cs="Times New Roman"/>
          <w:color w:val="000000"/>
          <w:sz w:val="24"/>
          <w:szCs w:val="24"/>
        </w:rPr>
        <w:t xml:space="preserve"> en qüestió. </w:t>
      </w:r>
    </w:p>
    <w:p w14:paraId="4A07DB2E" w14:textId="2A705AF7" w:rsidR="00920AB7" w:rsidRDefault="00920AB7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35E74BF" w14:textId="008F9087" w:rsidR="00920AB7" w:rsidRPr="00CD429D" w:rsidRDefault="00CD429D" w:rsidP="00643223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8379C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Incidents classificats per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idiomes</w:t>
      </w:r>
    </w:p>
    <w:tbl>
      <w:tblPr>
        <w:tblW w:w="81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340"/>
        <w:gridCol w:w="1340"/>
        <w:gridCol w:w="1340"/>
        <w:gridCol w:w="1351"/>
        <w:gridCol w:w="1400"/>
      </w:tblGrid>
      <w:tr w:rsidR="00920AB7" w:rsidRPr="00920AB7" w14:paraId="17C3412A" w14:textId="77777777" w:rsidTr="00CD429D">
        <w:trPr>
          <w:trHeight w:val="300"/>
        </w:trPr>
        <w:tc>
          <w:tcPr>
            <w:tcW w:w="8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413B" w14:textId="3578E06B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</w:tr>
      <w:tr w:rsidR="00920AB7" w:rsidRPr="00920AB7" w14:paraId="1B65FD9C" w14:textId="77777777" w:rsidTr="00CD429D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9BBC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Idioma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E4CF9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Mallorca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B9F7B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Eivissa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22646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Menorca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3172F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Formentera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D320C" w14:textId="77777777" w:rsidR="00920AB7" w:rsidRPr="00920AB7" w:rsidRDefault="00920AB7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Desconegut</w:t>
            </w:r>
          </w:p>
        </w:tc>
      </w:tr>
      <w:tr w:rsidR="002608F3" w:rsidRPr="00920AB7" w14:paraId="733A1624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2BEF7E7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Castellà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93587" w14:textId="3D28C464" w:rsidR="002608F3" w:rsidRPr="002608F3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74.589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C7695E" w14:textId="600300E0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15.480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1EF27" w14:textId="6E457554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4.071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060E4" w14:textId="79B2FD31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1.041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1EDBD" w14:textId="62A82D5F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66</w:t>
            </w:r>
          </w:p>
        </w:tc>
      </w:tr>
      <w:tr w:rsidR="002608F3" w:rsidRPr="00920AB7" w14:paraId="51DC9FB9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67062E9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Català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F339F" w14:textId="68E176FE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19.511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C56B2" w14:textId="2C9ED42D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1.993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6AEED" w14:textId="643E9D62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1.608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17FC8" w14:textId="5128AD0A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242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FF2A5" w14:textId="20833CD0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11</w:t>
            </w:r>
          </w:p>
        </w:tc>
      </w:tr>
      <w:tr w:rsidR="002608F3" w:rsidRPr="00920AB7" w14:paraId="5A943520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7E858BF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Anglès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15760" w14:textId="65C0CBC8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4.647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1DC5D" w14:textId="305697CA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1.094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F9122" w14:textId="0509FBF3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237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FABC7" w14:textId="6B134B6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D6BF" w14:textId="5E409C1D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</w:t>
            </w:r>
          </w:p>
        </w:tc>
      </w:tr>
      <w:tr w:rsidR="002608F3" w:rsidRPr="00920AB7" w14:paraId="2AF3BF83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C7015E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Alemany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C267A" w14:textId="6FB1DB60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731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CDA0F" w14:textId="1539DFB9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643B8" w14:textId="68487AC5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5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0D49D" w14:textId="3F9ACB1B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98518" w14:textId="306EA818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0</w:t>
            </w:r>
          </w:p>
        </w:tc>
      </w:tr>
      <w:tr w:rsidR="002608F3" w:rsidRPr="00920AB7" w14:paraId="79128B31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06DD9A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Francès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0550D" w14:textId="20338008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186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BDA71" w14:textId="72C3682D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811AC" w14:textId="4D808C2B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35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AA730" w14:textId="578E3758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C9CA7" w14:textId="05EE1020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0</w:t>
            </w:r>
          </w:p>
        </w:tc>
      </w:tr>
      <w:tr w:rsidR="002608F3" w:rsidRPr="00920AB7" w14:paraId="0D1A460F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772DB20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Italià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4D2C12" w14:textId="18ED5758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09962" w14:textId="643C9BE4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945B5" w14:textId="04355A44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5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3E2F5" w14:textId="0DD48D6A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69F4F" w14:textId="2E41E384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0</w:t>
            </w:r>
          </w:p>
        </w:tc>
      </w:tr>
      <w:tr w:rsidR="002608F3" w:rsidRPr="00920AB7" w14:paraId="7B983966" w14:textId="77777777" w:rsidTr="00710BAA">
        <w:trPr>
          <w:trHeight w:val="300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FE754E" w14:textId="7777777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20AB7">
              <w:rPr>
                <w:rFonts w:ascii="Arial" w:eastAsia="Times New Roman" w:hAnsi="Arial" w:cs="Arial"/>
                <w:color w:val="000000"/>
                <w:lang w:eastAsia="ca-ES"/>
              </w:rPr>
              <w:t>Desconegut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71299" w14:textId="30C207C9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4.899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12238" w14:textId="1EB172C7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941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A7F61" w14:textId="188CFE15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483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59F8D" w14:textId="73FC3189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6D2F8" w14:textId="2D0540AB" w:rsidR="002608F3" w:rsidRPr="00920AB7" w:rsidRDefault="002608F3" w:rsidP="002608F3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08F3">
              <w:rPr>
                <w:rFonts w:ascii="Arial" w:eastAsia="Times New Roman" w:hAnsi="Arial" w:cs="Arial"/>
                <w:color w:val="000000"/>
                <w:lang w:eastAsia="ca-ES"/>
              </w:rPr>
              <w:t>1</w:t>
            </w:r>
          </w:p>
        </w:tc>
      </w:tr>
    </w:tbl>
    <w:p w14:paraId="37848537" w14:textId="109663D8" w:rsidR="00CD429D" w:rsidRDefault="00CD429D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t xml:space="preserve">Taula </w:t>
      </w:r>
      <w:r>
        <w:rPr>
          <w:rFonts w:ascii="Times New Roman" w:hAnsi="Times New Roman" w:cs="Times New Roman"/>
          <w:i/>
          <w:iCs/>
        </w:rPr>
        <w:t>5</w:t>
      </w:r>
      <w:r w:rsidRPr="006B4C40"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  <w:i/>
          <w:iCs/>
        </w:rPr>
        <w:t>Incidents gestionats de l’any 202</w:t>
      </w:r>
      <w:r w:rsidR="002368C2">
        <w:rPr>
          <w:rFonts w:ascii="Times New Roman" w:hAnsi="Times New Roman" w:cs="Times New Roman"/>
          <w:i/>
          <w:iCs/>
        </w:rPr>
        <w:t>3</w:t>
      </w:r>
      <w:r>
        <w:rPr>
          <w:rFonts w:ascii="Times New Roman" w:hAnsi="Times New Roman" w:cs="Times New Roman"/>
          <w:i/>
          <w:iCs/>
        </w:rPr>
        <w:t xml:space="preserve"> desglossat per idiomes i mesos</w:t>
      </w:r>
      <w:r w:rsidR="00C6695F">
        <w:rPr>
          <w:rFonts w:ascii="Times New Roman" w:hAnsi="Times New Roman" w:cs="Times New Roman"/>
          <w:i/>
          <w:iCs/>
        </w:rPr>
        <w:t xml:space="preserve">, </w:t>
      </w:r>
      <w:r w:rsidR="00C6695F" w:rsidRPr="00A051C8">
        <w:rPr>
          <w:rFonts w:ascii="Times New Roman" w:hAnsi="Times New Roman" w:cs="Times New Roman"/>
          <w:i/>
          <w:iCs/>
        </w:rPr>
        <w:t>de la prioritat 1 a la 5</w:t>
      </w:r>
      <w:r w:rsidR="00C6695F">
        <w:rPr>
          <w:rFonts w:ascii="Times New Roman" w:hAnsi="Times New Roman" w:cs="Times New Roman"/>
          <w:i/>
          <w:iCs/>
        </w:rPr>
        <w:t>.</w:t>
      </w:r>
    </w:p>
    <w:p w14:paraId="65D2C71E" w14:textId="0946AA58" w:rsidR="00C537A6" w:rsidRDefault="00C537A6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Si analitzem la taula 5, observem que els incidents gestionats en c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astellà acumula el 7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07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%,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en ca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talà 17,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68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 xml:space="preserve">%, </w:t>
      </w:r>
      <w:r>
        <w:rPr>
          <w:rFonts w:ascii="Times New Roman" w:hAnsi="Times New Roman" w:cs="Times New Roman"/>
          <w:color w:val="000000"/>
          <w:sz w:val="24"/>
          <w:szCs w:val="24"/>
        </w:rPr>
        <w:t>en an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glès el 4,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56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 xml:space="preserve">%, </w:t>
      </w:r>
      <w:r>
        <w:rPr>
          <w:rFonts w:ascii="Times New Roman" w:hAnsi="Times New Roman" w:cs="Times New Roman"/>
          <w:color w:val="000000"/>
          <w:sz w:val="24"/>
          <w:szCs w:val="24"/>
        </w:rPr>
        <w:t>en al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emany 0,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60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 xml:space="preserve">%, </w:t>
      </w:r>
      <w:r>
        <w:rPr>
          <w:rFonts w:ascii="Times New Roman" w:hAnsi="Times New Roman" w:cs="Times New Roman"/>
          <w:color w:val="000000"/>
          <w:sz w:val="24"/>
          <w:szCs w:val="24"/>
        </w:rPr>
        <w:t>en f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rancès 0,2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 xml:space="preserve">%,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en 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Italià 0,06%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02F05E13" w14:textId="5A768CEA" w:rsidR="00AE7FB5" w:rsidRPr="00264856" w:rsidRDefault="00C537A6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 com a la taula anterior, hi ha un percentatge, en aquest cas més elevat, és d’un </w:t>
      </w:r>
      <w:r w:rsidR="00985639">
        <w:rPr>
          <w:rFonts w:ascii="Times New Roman" w:hAnsi="Times New Roman" w:cs="Times New Roman"/>
          <w:color w:val="000000"/>
          <w:sz w:val="24"/>
          <w:szCs w:val="24"/>
        </w:rPr>
        <w:t>4,83</w:t>
      </w:r>
      <w:r w:rsidR="003240A4" w:rsidRPr="003240A4">
        <w:rPr>
          <w:rFonts w:ascii="Times New Roman" w:hAnsi="Times New Roman" w:cs="Times New Roman"/>
          <w:color w:val="000000"/>
          <w:sz w:val="24"/>
          <w:szCs w:val="24"/>
        </w:rPr>
        <w:t>%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7FB5" w:rsidRPr="00264856">
        <w:rPr>
          <w:rFonts w:ascii="Times New Roman" w:hAnsi="Times New Roman" w:cs="Times New Roman"/>
          <w:color w:val="000000"/>
          <w:sz w:val="24"/>
          <w:szCs w:val="24"/>
        </w:rPr>
        <w:t xml:space="preserve">que no s'ha verificat l'idioma </w:t>
      </w:r>
      <w:r>
        <w:rPr>
          <w:rFonts w:ascii="Times New Roman" w:hAnsi="Times New Roman" w:cs="Times New Roman"/>
          <w:color w:val="000000"/>
          <w:sz w:val="24"/>
          <w:szCs w:val="24"/>
        </w:rPr>
        <w:t>en el que s’ha gestionat</w:t>
      </w:r>
      <w:r w:rsidR="00AE7FB5" w:rsidRPr="00264856">
        <w:rPr>
          <w:rFonts w:ascii="Times New Roman" w:hAnsi="Times New Roman" w:cs="Times New Roman"/>
          <w:color w:val="000000"/>
          <w:sz w:val="24"/>
          <w:szCs w:val="24"/>
        </w:rPr>
        <w:t xml:space="preserve"> l'incident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37B368E1" w14:textId="77777777" w:rsidR="00643223" w:rsidRDefault="00643223" w:rsidP="00643223">
      <w:pPr>
        <w:spacing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4C05442D" w14:textId="2100D335" w:rsidR="00434BF0" w:rsidRDefault="00434BF0" w:rsidP="00643223">
      <w:pPr>
        <w:spacing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434BF0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Activacions psicològiques</w:t>
      </w:r>
    </w:p>
    <w:tbl>
      <w:tblPr>
        <w:tblW w:w="69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4"/>
        <w:gridCol w:w="1855"/>
        <w:gridCol w:w="2324"/>
      </w:tblGrid>
      <w:tr w:rsidR="00434BF0" w:rsidRPr="00434BF0" w14:paraId="6DE95A88" w14:textId="77777777" w:rsidTr="00434BF0">
        <w:trPr>
          <w:trHeight w:val="268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6D4EB" w14:textId="77777777" w:rsidR="00434BF0" w:rsidRPr="00434BF0" w:rsidRDefault="00434BF0" w:rsidP="0064322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2F166" w14:textId="42A8BEFA" w:rsidR="00434BF0" w:rsidRPr="00434BF0" w:rsidRDefault="00434BF0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3881C" w14:textId="235AC8B0" w:rsidR="00434BF0" w:rsidRPr="00434BF0" w:rsidRDefault="00434BF0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2</w:t>
            </w:r>
          </w:p>
        </w:tc>
      </w:tr>
      <w:tr w:rsidR="00434BF0" w:rsidRPr="00434BF0" w14:paraId="72929703" w14:textId="77777777" w:rsidTr="00434BF0">
        <w:trPr>
          <w:trHeight w:val="268"/>
        </w:trPr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314BD" w14:textId="77777777" w:rsidR="00434BF0" w:rsidRPr="00434BF0" w:rsidRDefault="00434BF0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Illa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F4E7C" w14:textId="77777777" w:rsidR="00434BF0" w:rsidRPr="00434BF0" w:rsidRDefault="00434BF0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2AAE3" w14:textId="77777777" w:rsidR="00434BF0" w:rsidRPr="00434BF0" w:rsidRDefault="00434BF0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</w:tr>
      <w:tr w:rsidR="00291E55" w:rsidRPr="00434BF0" w14:paraId="4FEFF246" w14:textId="77777777" w:rsidTr="00291E55">
        <w:trPr>
          <w:trHeight w:val="268"/>
        </w:trPr>
        <w:tc>
          <w:tcPr>
            <w:tcW w:w="2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CB8320A" w14:textId="77777777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 xml:space="preserve">Mallorca 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4B5D3" w14:textId="2C1E4281" w:rsidR="00291E55" w:rsidRPr="00434BF0" w:rsidRDefault="00264C2A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168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033CC" w14:textId="65AB09CD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192</w:t>
            </w:r>
          </w:p>
        </w:tc>
      </w:tr>
      <w:tr w:rsidR="00291E55" w:rsidRPr="00434BF0" w14:paraId="5231D9C3" w14:textId="77777777" w:rsidTr="00291E55">
        <w:trPr>
          <w:trHeight w:val="268"/>
        </w:trPr>
        <w:tc>
          <w:tcPr>
            <w:tcW w:w="2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2E471D" w14:textId="77777777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Eivissa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AFBA6" w14:textId="6AD42BFA" w:rsidR="00291E55" w:rsidRPr="00434BF0" w:rsidRDefault="00264C2A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33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50085" w14:textId="46563262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26</w:t>
            </w:r>
          </w:p>
        </w:tc>
      </w:tr>
      <w:tr w:rsidR="00291E55" w:rsidRPr="00434BF0" w14:paraId="31268325" w14:textId="77777777" w:rsidTr="00291E55">
        <w:trPr>
          <w:trHeight w:val="268"/>
        </w:trPr>
        <w:tc>
          <w:tcPr>
            <w:tcW w:w="2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D7BF9CF" w14:textId="77777777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Menorca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B7095" w14:textId="13A9929F" w:rsidR="00291E55" w:rsidRPr="00434BF0" w:rsidRDefault="00264C2A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17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B0408" w14:textId="3522C6B0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6</w:t>
            </w:r>
          </w:p>
        </w:tc>
      </w:tr>
      <w:tr w:rsidR="00291E55" w:rsidRPr="00434BF0" w14:paraId="720B2F70" w14:textId="77777777" w:rsidTr="00291E55">
        <w:trPr>
          <w:trHeight w:val="268"/>
        </w:trPr>
        <w:tc>
          <w:tcPr>
            <w:tcW w:w="2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D81ECEC" w14:textId="77777777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Formentera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AE256" w14:textId="6B6A9CD9" w:rsidR="00291E55" w:rsidRPr="00434BF0" w:rsidRDefault="00264C2A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color w:val="000000"/>
                <w:lang w:eastAsia="ca-ES"/>
              </w:rPr>
              <w:t>8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9FDD1" w14:textId="6A1F462B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color w:val="000000"/>
                <w:lang w:eastAsia="ca-ES"/>
              </w:rPr>
              <w:t>8</w:t>
            </w:r>
          </w:p>
        </w:tc>
      </w:tr>
      <w:tr w:rsidR="00291E55" w:rsidRPr="00434BF0" w14:paraId="1F7371DC" w14:textId="77777777" w:rsidTr="00291E55">
        <w:trPr>
          <w:trHeight w:val="268"/>
        </w:trPr>
        <w:tc>
          <w:tcPr>
            <w:tcW w:w="2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7C6D6" w14:textId="77777777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Total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3CFFE" w14:textId="4138292B" w:rsidR="00291E55" w:rsidRPr="00434BF0" w:rsidRDefault="00264C2A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226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F0B5B" w14:textId="756CC846" w:rsidR="00291E55" w:rsidRPr="00434BF0" w:rsidRDefault="00291E55" w:rsidP="00291E5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34BF0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232</w:t>
            </w:r>
          </w:p>
        </w:tc>
      </w:tr>
    </w:tbl>
    <w:p w14:paraId="226C9527" w14:textId="4C72A472" w:rsidR="004C2102" w:rsidRDefault="004C2102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lastRenderedPageBreak/>
        <w:t xml:space="preserve">Taula </w:t>
      </w:r>
      <w:r w:rsidR="00C537A6">
        <w:rPr>
          <w:rFonts w:ascii="Times New Roman" w:hAnsi="Times New Roman" w:cs="Times New Roman"/>
          <w:i/>
          <w:iCs/>
        </w:rPr>
        <w:t>6</w:t>
      </w:r>
      <w:r w:rsidRPr="006B4C40">
        <w:rPr>
          <w:rFonts w:ascii="Times New Roman" w:hAnsi="Times New Roman" w:cs="Times New Roman"/>
          <w:i/>
          <w:iCs/>
        </w:rPr>
        <w:t>.</w:t>
      </w:r>
      <w:r>
        <w:rPr>
          <w:rFonts w:ascii="Times New Roman" w:hAnsi="Times New Roman" w:cs="Times New Roman"/>
          <w:i/>
          <w:iCs/>
        </w:rPr>
        <w:t xml:space="preserve">Activaciones psicològiques totals anuals per illa . </w:t>
      </w:r>
    </w:p>
    <w:p w14:paraId="09D2EFE5" w14:textId="7C49CC80" w:rsidR="00CA5341" w:rsidRDefault="00CA5341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119C97D2" w14:textId="274A98A9" w:rsidR="0095098D" w:rsidRDefault="00CA5341" w:rsidP="001805E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A5341">
        <w:rPr>
          <w:rFonts w:ascii="Times New Roman" w:hAnsi="Times New Roman" w:cs="Times New Roman"/>
          <w:color w:val="000000"/>
          <w:sz w:val="24"/>
          <w:szCs w:val="24"/>
        </w:rPr>
        <w:t xml:space="preserve">Quan </w:t>
      </w:r>
      <w:r w:rsidR="007472A0">
        <w:rPr>
          <w:rFonts w:ascii="Times New Roman" w:hAnsi="Times New Roman" w:cs="Times New Roman"/>
          <w:color w:val="000000"/>
          <w:sz w:val="24"/>
          <w:szCs w:val="24"/>
        </w:rPr>
        <w:t>en un incident es necessari activar el protocol d’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>ajuda psicològica</w:t>
      </w:r>
      <w:r w:rsidR="007472A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>l’</w:t>
      </w:r>
      <w:r w:rsidR="007472A0">
        <w:rPr>
          <w:rFonts w:ascii="Times New Roman" w:hAnsi="Times New Roman" w:cs="Times New Roman"/>
          <w:color w:val="000000"/>
          <w:sz w:val="24"/>
          <w:szCs w:val="24"/>
        </w:rPr>
        <w:t xml:space="preserve">organisme del SEIB 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>112 d</w:t>
      </w:r>
      <w:r w:rsidR="007472A0">
        <w:rPr>
          <w:rFonts w:ascii="Times New Roman" w:hAnsi="Times New Roman" w:cs="Times New Roman"/>
          <w:color w:val="000000"/>
          <w:sz w:val="24"/>
          <w:szCs w:val="24"/>
        </w:rPr>
        <w:t>’e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>mergències t</w:t>
      </w:r>
      <w:r w:rsidR="007472A0">
        <w:rPr>
          <w:rFonts w:ascii="Times New Roman" w:hAnsi="Times New Roman" w:cs="Times New Roman"/>
          <w:color w:val="000000"/>
          <w:sz w:val="24"/>
          <w:szCs w:val="24"/>
        </w:rPr>
        <w:t>é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 xml:space="preserve"> potestat per activar el servei de </w:t>
      </w:r>
      <w:r w:rsidR="000010E9">
        <w:rPr>
          <w:rFonts w:ascii="Times New Roman" w:hAnsi="Times New Roman" w:cs="Times New Roman"/>
          <w:color w:val="000000"/>
          <w:sz w:val="24"/>
          <w:szCs w:val="24"/>
        </w:rPr>
        <w:t>suport</w:t>
      </w:r>
      <w:r w:rsidRPr="00CA5341">
        <w:rPr>
          <w:rFonts w:ascii="Times New Roman" w:hAnsi="Times New Roman" w:cs="Times New Roman"/>
          <w:color w:val="000000"/>
          <w:sz w:val="24"/>
          <w:szCs w:val="24"/>
        </w:rPr>
        <w:t xml:space="preserve"> i assistència psicosocial a víctimes.</w:t>
      </w:r>
    </w:p>
    <w:p w14:paraId="7215F263" w14:textId="77777777" w:rsidR="001805E0" w:rsidRDefault="001805E0" w:rsidP="001805E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55B9419" w14:textId="7373FB08" w:rsidR="001915B7" w:rsidRDefault="001915B7" w:rsidP="00643223">
      <w:pPr>
        <w:spacing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Incidents per Municipi</w:t>
      </w:r>
      <w:r w:rsidR="007472A0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s</w:t>
      </w:r>
    </w:p>
    <w:tbl>
      <w:tblPr>
        <w:tblW w:w="83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596"/>
        <w:gridCol w:w="2784"/>
      </w:tblGrid>
      <w:tr w:rsidR="0095098D" w:rsidRPr="0095098D" w14:paraId="40834A73" w14:textId="77777777" w:rsidTr="001805E0">
        <w:trPr>
          <w:trHeight w:val="24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0EBDE" w14:textId="77777777" w:rsidR="0095098D" w:rsidRPr="0095098D" w:rsidRDefault="0095098D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Municipi</w:t>
            </w:r>
          </w:p>
        </w:tc>
        <w:tc>
          <w:tcPr>
            <w:tcW w:w="2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6ECD" w14:textId="57DF54BC" w:rsidR="0095098D" w:rsidRPr="0095098D" w:rsidRDefault="0095098D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95098D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  <w:tc>
          <w:tcPr>
            <w:tcW w:w="2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88F6E" w14:textId="1D6D990B" w:rsidR="0095098D" w:rsidRPr="0095098D" w:rsidRDefault="0095098D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95098D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291E5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2</w:t>
            </w:r>
          </w:p>
        </w:tc>
      </w:tr>
      <w:tr w:rsidR="00264C2A" w:rsidRPr="0095098D" w14:paraId="67BFBB2D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7CBEF4E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proofErr w:type="spellStart"/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Alaior</w:t>
            </w:r>
            <w:proofErr w:type="spellEnd"/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8286D" w14:textId="392F209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590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3B411" w14:textId="1CB266D0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602</w:t>
            </w:r>
          </w:p>
        </w:tc>
      </w:tr>
      <w:tr w:rsidR="00264C2A" w:rsidRPr="0095098D" w14:paraId="004944E8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7CA6BB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Alaró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537A9" w14:textId="6003322D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242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54588" w14:textId="557B1EAA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262</w:t>
            </w:r>
          </w:p>
        </w:tc>
      </w:tr>
      <w:tr w:rsidR="00264C2A" w:rsidRPr="0095098D" w14:paraId="61CDA42B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5E52B3C" w14:textId="6988C0C9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Alcúdia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8640F" w14:textId="75A8CDF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2.653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34B54" w14:textId="0F09F60D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2.570</w:t>
            </w:r>
          </w:p>
        </w:tc>
      </w:tr>
      <w:tr w:rsidR="00264C2A" w:rsidRPr="0095098D" w14:paraId="5F3B9938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20030E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Algaida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1E61C" w14:textId="67F1C8C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667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59896" w14:textId="50442125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631</w:t>
            </w:r>
          </w:p>
        </w:tc>
      </w:tr>
      <w:tr w:rsidR="00264C2A" w:rsidRPr="0095098D" w14:paraId="7698C68E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71D44F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Andratx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AA1CF" w14:textId="41B16578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1.210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E4424" w14:textId="1F5116C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1.260</w:t>
            </w:r>
          </w:p>
        </w:tc>
      </w:tr>
      <w:tr w:rsidR="00264C2A" w:rsidRPr="0095098D" w14:paraId="6069F6E3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E063F9A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Ariany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2E744" w14:textId="4D8E963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71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ED9E5" w14:textId="3F7297AC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66</w:t>
            </w:r>
          </w:p>
        </w:tc>
      </w:tr>
      <w:tr w:rsidR="00264C2A" w:rsidRPr="0095098D" w14:paraId="193AEA5D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C31545B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Artà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E047E" w14:textId="7226A6B5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460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F4304" w14:textId="450A8B35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538</w:t>
            </w:r>
          </w:p>
        </w:tc>
      </w:tr>
      <w:tr w:rsidR="00264C2A" w:rsidRPr="0095098D" w14:paraId="6C7FB4DB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43DB992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Banyalbufar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04C9F7" w14:textId="4FD653F5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98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4DDDA" w14:textId="3A1692DC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95</w:t>
            </w:r>
          </w:p>
        </w:tc>
      </w:tr>
      <w:tr w:rsidR="00264C2A" w:rsidRPr="0095098D" w14:paraId="67A62AB6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A4A2C64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Binissalem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5FBD5" w14:textId="6C5FAE8D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499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AC577" w14:textId="77A8C3ED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524</w:t>
            </w:r>
          </w:p>
        </w:tc>
      </w:tr>
      <w:tr w:rsidR="00264C2A" w:rsidRPr="0095098D" w14:paraId="7D06173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CC18911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Búger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4422B" w14:textId="2DB83B2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61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B422A" w14:textId="39101BFA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58</w:t>
            </w:r>
          </w:p>
        </w:tc>
      </w:tr>
      <w:tr w:rsidR="00264C2A" w:rsidRPr="0095098D" w14:paraId="26C7B534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DB60155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Bunyola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5DFE0E" w14:textId="0FC3132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636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859BF" w14:textId="4A714D1C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662</w:t>
            </w:r>
          </w:p>
        </w:tc>
      </w:tr>
      <w:tr w:rsidR="00264C2A" w:rsidRPr="0095098D" w14:paraId="1A450151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67F43F0" w14:textId="55F3ACAC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Calvià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E39EF" w14:textId="49C3796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8.534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1674F" w14:textId="04DAA9FF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8.401</w:t>
            </w:r>
          </w:p>
        </w:tc>
      </w:tr>
      <w:tr w:rsidR="00264C2A" w:rsidRPr="0095098D" w14:paraId="772DDD5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503C11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Campanet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D487E" w14:textId="6B15D011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280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2EE53" w14:textId="61FC0EF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214</w:t>
            </w:r>
          </w:p>
        </w:tc>
      </w:tr>
      <w:tr w:rsidR="00264C2A" w:rsidRPr="0095098D" w14:paraId="3B89C1CE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921253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Campos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5D664" w14:textId="3EDBFFF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972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E84CF" w14:textId="7246E578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943</w:t>
            </w:r>
          </w:p>
        </w:tc>
      </w:tr>
      <w:tr w:rsidR="00264C2A" w:rsidRPr="0095098D" w14:paraId="118120FF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EDCD60D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Capdepera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C7EDF" w14:textId="18F817ED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1.190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C1C29" w14:textId="77BD3EA2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1.062</w:t>
            </w:r>
          </w:p>
        </w:tc>
      </w:tr>
      <w:tr w:rsidR="00264C2A" w:rsidRPr="0095098D" w14:paraId="5ACC785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1DB90C9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 Castell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4E20B2" w14:textId="00BAAD7A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288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936E9" w14:textId="7AFB553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298</w:t>
            </w:r>
          </w:p>
        </w:tc>
      </w:tr>
      <w:tr w:rsidR="00264C2A" w:rsidRPr="0095098D" w14:paraId="3D1851A0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325B07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Ciutadella de Menorca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B142E" w14:textId="149DD4A6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2.113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1ED44" w14:textId="1E27E1A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2.285</w:t>
            </w:r>
          </w:p>
        </w:tc>
      </w:tr>
      <w:tr w:rsidR="00264C2A" w:rsidRPr="0095098D" w14:paraId="69344484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9002DC8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Consell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93682" w14:textId="05F3A80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324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D05CB" w14:textId="110B9E61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338</w:t>
            </w:r>
          </w:p>
        </w:tc>
      </w:tr>
      <w:tr w:rsidR="00264C2A" w:rsidRPr="0095098D" w14:paraId="05D4CE5B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5355AE4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Costitx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C95A0" w14:textId="6F8274C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109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4E8D4" w14:textId="5A40AF8B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115</w:t>
            </w:r>
          </w:p>
        </w:tc>
      </w:tr>
      <w:tr w:rsidR="00264C2A" w:rsidRPr="0095098D" w14:paraId="6573CAD4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FD3B85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Desconegut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13B94" w14:textId="7AC65F5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464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76393" w14:textId="26A1C0D8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376</w:t>
            </w:r>
          </w:p>
        </w:tc>
      </w:tr>
      <w:tr w:rsidR="00264C2A" w:rsidRPr="0095098D" w14:paraId="64323456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390B59" w14:textId="4C76B139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Dei</w:t>
            </w:r>
            <w:r>
              <w:rPr>
                <w:rFonts w:ascii="Arial" w:eastAsia="Times New Roman" w:hAnsi="Arial" w:cs="Arial"/>
                <w:color w:val="000000"/>
                <w:lang w:eastAsia="ca-ES"/>
              </w:rPr>
              <w:t>à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5111F" w14:textId="2743ECC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161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ED085" w14:textId="2F81CCCA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157</w:t>
            </w:r>
          </w:p>
        </w:tc>
      </w:tr>
      <w:tr w:rsidR="00264C2A" w:rsidRPr="0095098D" w14:paraId="27971CD9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50EC605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Eivissa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F948B" w14:textId="73DEC72F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7.341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2738A" w14:textId="30D9B9AE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6.934</w:t>
            </w:r>
          </w:p>
        </w:tc>
      </w:tr>
      <w:tr w:rsidR="00264C2A" w:rsidRPr="0095098D" w14:paraId="54291347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3A6EA6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Escorca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3B607" w14:textId="448C47D1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279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F2FF" w14:textId="5BB7C31F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267</w:t>
            </w:r>
          </w:p>
        </w:tc>
      </w:tr>
      <w:tr w:rsidR="00264C2A" w:rsidRPr="0095098D" w14:paraId="675EF9D8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6D56156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Esporles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3F238" w14:textId="54ABEC9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265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FF6E1" w14:textId="375F1445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265</w:t>
            </w:r>
          </w:p>
        </w:tc>
      </w:tr>
      <w:tr w:rsidR="00264C2A" w:rsidRPr="0095098D" w14:paraId="5451E254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A3B7B9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Estellencs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CC0F65" w14:textId="629FA076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34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771B3" w14:textId="7971CD9C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32</w:t>
            </w:r>
          </w:p>
        </w:tc>
      </w:tr>
      <w:tr w:rsidR="00264C2A" w:rsidRPr="0095098D" w14:paraId="5227FA79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64858F" w14:textId="77777777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lastRenderedPageBreak/>
              <w:t>Felanitx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49F01" w14:textId="20DBBFA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264C2A">
              <w:rPr>
                <w:rFonts w:ascii="Arial" w:eastAsia="Times New Roman" w:hAnsi="Arial" w:cs="Arial"/>
                <w:color w:val="000000"/>
                <w:lang w:eastAsia="ca-ES"/>
              </w:rPr>
              <w:t>1.270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4E452" w14:textId="2B6A2563" w:rsidR="00264C2A" w:rsidRPr="0095098D" w:rsidRDefault="00264C2A" w:rsidP="00264C2A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1.193</w:t>
            </w:r>
          </w:p>
        </w:tc>
      </w:tr>
      <w:tr w:rsidR="00F44B14" w:rsidRPr="0095098D" w14:paraId="2017382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2C0E83E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Ferreries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A8F22" w14:textId="278BA356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233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1C173" w14:textId="5C755E4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254</w:t>
            </w:r>
          </w:p>
        </w:tc>
      </w:tr>
      <w:tr w:rsidR="00F44B14" w:rsidRPr="0095098D" w14:paraId="05E07500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D25F80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Formentera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68CD6" w14:textId="3305F46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1.409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5D7B1" w14:textId="53E46030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1.473</w:t>
            </w:r>
          </w:p>
        </w:tc>
      </w:tr>
      <w:tr w:rsidR="00F44B14" w:rsidRPr="0095098D" w14:paraId="751F56F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F5305C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proofErr w:type="spellStart"/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Forlanutx</w:t>
            </w:r>
            <w:proofErr w:type="spellEnd"/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CE51A" w14:textId="067D1ACA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181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E12AC" w14:textId="080DA7FB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197</w:t>
            </w:r>
          </w:p>
        </w:tc>
      </w:tr>
      <w:tr w:rsidR="00F44B14" w:rsidRPr="0095098D" w14:paraId="64B56379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E58B6D2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Inca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75D3" w14:textId="087959EE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2.437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6E9D4" w14:textId="7489D17A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2.483</w:t>
            </w:r>
          </w:p>
        </w:tc>
      </w:tr>
      <w:tr w:rsidR="00F44B14" w:rsidRPr="0095098D" w14:paraId="24A0D735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DB603A8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Lloret de Vistalegre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710AE" w14:textId="327BA8D3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108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7DC73" w14:textId="47C47208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88</w:t>
            </w:r>
          </w:p>
        </w:tc>
      </w:tr>
      <w:tr w:rsidR="00F44B14" w:rsidRPr="0095098D" w14:paraId="7A9107F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96CE545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Lloseta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59CF" w14:textId="4D08645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439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660EC" w14:textId="7453B07A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381</w:t>
            </w:r>
          </w:p>
        </w:tc>
      </w:tr>
      <w:tr w:rsidR="00F44B14" w:rsidRPr="0095098D" w14:paraId="0F0289BE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8EC4EFA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Llubí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E8D30" w14:textId="55FD641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200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B1F0A" w14:textId="09CD534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158</w:t>
            </w:r>
          </w:p>
        </w:tc>
      </w:tr>
      <w:tr w:rsidR="00F44B14" w:rsidRPr="0095098D" w14:paraId="18FB4A2F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F6AFFF5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Llucmajor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A5435" w14:textId="74F4EEE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4.412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D7F59" w14:textId="7C831BA3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4.517</w:t>
            </w:r>
          </w:p>
        </w:tc>
      </w:tr>
      <w:tr w:rsidR="00F44B14" w:rsidRPr="0095098D" w14:paraId="2417D537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59A02C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Manacor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2B38B" w14:textId="737E61D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3.998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EA334" w14:textId="36D71CA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3.839</w:t>
            </w:r>
          </w:p>
        </w:tc>
      </w:tr>
      <w:tr w:rsidR="00F44B14" w:rsidRPr="0095098D" w14:paraId="4D6DBE43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5B51DB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Mancor de la Vall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535" w14:textId="527B94D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90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05C9C" w14:textId="61816F0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88</w:t>
            </w:r>
          </w:p>
        </w:tc>
      </w:tr>
      <w:tr w:rsidR="00F44B14" w:rsidRPr="0095098D" w14:paraId="03E2A4B3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28F845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Maó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92011" w14:textId="6A092CE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2.012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0246F" w14:textId="5E88A6EE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1.833</w:t>
            </w:r>
          </w:p>
        </w:tc>
      </w:tr>
      <w:tr w:rsidR="00F44B14" w:rsidRPr="0095098D" w14:paraId="19FFBA4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8D50992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Maria de la Salut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CF5C4" w14:textId="7D0C9A5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132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D1DDF" w14:textId="2955F58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107</w:t>
            </w:r>
          </w:p>
        </w:tc>
      </w:tr>
      <w:tr w:rsidR="00F44B14" w:rsidRPr="0095098D" w14:paraId="1C42975D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9AB7A0" w14:textId="2FE5FF0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Marratxí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32994" w14:textId="678A088B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3.164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ECBF0" w14:textId="20310A8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3.195</w:t>
            </w:r>
          </w:p>
        </w:tc>
      </w:tr>
      <w:tr w:rsidR="00F44B14" w:rsidRPr="0095098D" w14:paraId="5E806EB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B58587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 Mercadal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07577" w14:textId="3576AFF6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649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745E0" w14:textId="58966B7C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599</w:t>
            </w:r>
          </w:p>
        </w:tc>
      </w:tr>
      <w:tr w:rsidR="00F44B14" w:rsidRPr="0095098D" w14:paraId="1A7C7892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024B2EF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Es Migjorn Gran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13ABE" w14:textId="254946B0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154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73C2E" w14:textId="1206781F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174</w:t>
            </w:r>
          </w:p>
        </w:tc>
      </w:tr>
      <w:tr w:rsidR="00F44B14" w:rsidRPr="0095098D" w14:paraId="75163E40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42A33EF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Montuïri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728D2" w14:textId="07298B0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362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5E7B0" w14:textId="786EDD1F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301</w:t>
            </w:r>
          </w:p>
        </w:tc>
      </w:tr>
      <w:tr w:rsidR="00F44B14" w:rsidRPr="0095098D" w14:paraId="6EC22345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5F0BFE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Muro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BFB18" w14:textId="5FC680A0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850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CB03E" w14:textId="5BE9499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764</w:t>
            </w:r>
          </w:p>
        </w:tc>
      </w:tr>
      <w:tr w:rsidR="00F44B14" w:rsidRPr="0095098D" w14:paraId="30FECE5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8D00BDF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Palma de Mallorca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42F3" w14:textId="5D415D1B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56.587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9556C" w14:textId="064A443C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54.974</w:t>
            </w:r>
          </w:p>
        </w:tc>
      </w:tr>
      <w:tr w:rsidR="00F44B14" w:rsidRPr="0095098D" w14:paraId="3007C6AF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A3F1C6D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Petra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25140" w14:textId="2F9DACA0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245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3BAF2" w14:textId="2A07288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201</w:t>
            </w:r>
          </w:p>
        </w:tc>
      </w:tr>
      <w:tr w:rsidR="00F44B14" w:rsidRPr="0095098D" w14:paraId="4E7F3174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5DE94A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 Pobla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B7AD2" w14:textId="4EF44B78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859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3BA4F" w14:textId="626788C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883</w:t>
            </w:r>
          </w:p>
        </w:tc>
      </w:tr>
      <w:tr w:rsidR="00F44B14" w:rsidRPr="0095098D" w14:paraId="08FF62B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099174C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Pollença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F5E28" w14:textId="0D00102A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1.319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EA11" w14:textId="08C101C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1.303</w:t>
            </w:r>
          </w:p>
        </w:tc>
      </w:tr>
      <w:tr w:rsidR="00F44B14" w:rsidRPr="0095098D" w14:paraId="4AE7F662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87B8C3E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Porreres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002B9" w14:textId="5678DF5E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346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54D6C" w14:textId="53D27E5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262</w:t>
            </w:r>
          </w:p>
        </w:tc>
      </w:tr>
      <w:tr w:rsidR="00F44B14" w:rsidRPr="0095098D" w14:paraId="2A7067A6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FE3F8C0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Puigpunyent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AADDA" w14:textId="761DF74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175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C3E57" w14:textId="1212AFDD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149</w:t>
            </w:r>
          </w:p>
        </w:tc>
      </w:tr>
      <w:tr w:rsidR="00F44B14" w:rsidRPr="0095098D" w14:paraId="78B311E9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450F31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Ses Salines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49402" w14:textId="76A37E35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406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ED5F5" w14:textId="55FB0FC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418</w:t>
            </w:r>
          </w:p>
        </w:tc>
      </w:tr>
      <w:tr w:rsidR="00F44B14" w:rsidRPr="0095098D" w14:paraId="17347411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8C305DE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 xml:space="preserve">Sant Antoni de </w:t>
            </w:r>
            <w:proofErr w:type="spellStart"/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Portmany</w:t>
            </w:r>
            <w:proofErr w:type="spellEnd"/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4D09E" w14:textId="792DB25C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3.508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4155D" w14:textId="4F514286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3.469</w:t>
            </w:r>
          </w:p>
        </w:tc>
      </w:tr>
      <w:tr w:rsidR="00F44B14" w:rsidRPr="0095098D" w14:paraId="102FBBD2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2557D80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 xml:space="preserve">Sant Joan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C82B9" w14:textId="69205E0B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250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FCA46" w14:textId="5CE93CDD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192</w:t>
            </w:r>
          </w:p>
        </w:tc>
      </w:tr>
      <w:tr w:rsidR="00F44B14" w:rsidRPr="0095098D" w14:paraId="2F51EDB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451958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 xml:space="preserve">Sant Joan de </w:t>
            </w:r>
            <w:proofErr w:type="spellStart"/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Labritja</w:t>
            </w:r>
            <w:proofErr w:type="spellEnd"/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EA0554" w14:textId="19C4B81F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812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B68D7" w14:textId="3A509FA3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863</w:t>
            </w:r>
          </w:p>
        </w:tc>
      </w:tr>
      <w:tr w:rsidR="00F44B14" w:rsidRPr="0095098D" w14:paraId="6DF894A0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519C871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 Josep de sa Talaia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B8903" w14:textId="2AD834DC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4.184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442EF" w14:textId="6E581DD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4.358</w:t>
            </w:r>
          </w:p>
        </w:tc>
      </w:tr>
      <w:tr w:rsidR="00F44B14" w:rsidRPr="0095098D" w14:paraId="4261FA65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46ABB1A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 Llorenç des Cardassar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8D3C0" w14:textId="4370AD38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1.118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0379B" w14:textId="6E66032E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1.043</w:t>
            </w:r>
          </w:p>
        </w:tc>
      </w:tr>
      <w:tr w:rsidR="00F44B14" w:rsidRPr="0095098D" w14:paraId="2231ED83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CFBA4D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 Lluís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2AEC00" w14:textId="54B21A4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405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6F2C" w14:textId="202C7635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422</w:t>
            </w:r>
          </w:p>
        </w:tc>
      </w:tr>
      <w:tr w:rsidR="00F44B14" w:rsidRPr="0095098D" w14:paraId="72CE1578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717E3F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Santa Eugènia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537EA" w14:textId="4FA61271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185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DDC1" w14:textId="26540013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185</w:t>
            </w:r>
          </w:p>
        </w:tc>
      </w:tr>
      <w:tr w:rsidR="00F44B14" w:rsidRPr="0095098D" w14:paraId="2A024AE6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71A8D0F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Santa Eulalia del Riu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26B05" w14:textId="311E694B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3.783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047E0" w14:textId="5F59DEE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3.860</w:t>
            </w:r>
          </w:p>
        </w:tc>
      </w:tr>
      <w:tr w:rsidR="00F44B14" w:rsidRPr="0095098D" w14:paraId="7EEF73DE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001593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Santa Margalida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86ED5" w14:textId="76BA3FD4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1.148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0D7B0" w14:textId="6DC44929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1.134</w:t>
            </w:r>
          </w:p>
        </w:tc>
      </w:tr>
      <w:tr w:rsidR="00F44B14" w:rsidRPr="0095098D" w14:paraId="64D0C297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3D1272" w14:textId="77777777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Santa Maria del Camí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97090" w14:textId="622FA33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F44B14">
              <w:rPr>
                <w:rFonts w:ascii="Arial" w:eastAsia="Times New Roman" w:hAnsi="Arial" w:cs="Arial"/>
                <w:color w:val="000000"/>
                <w:lang w:eastAsia="ca-ES"/>
              </w:rPr>
              <w:t>509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0134A" w14:textId="573DA192" w:rsidR="00F44B14" w:rsidRPr="0095098D" w:rsidRDefault="00F44B14" w:rsidP="00F44B1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528</w:t>
            </w:r>
          </w:p>
        </w:tc>
      </w:tr>
      <w:tr w:rsidR="006B3984" w:rsidRPr="0095098D" w14:paraId="54129DAD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C60A59" w14:textId="04CA9B80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lastRenderedPageBreak/>
              <w:t>Santanyí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7DCF6" w14:textId="0D4CB515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1.341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4A108" w14:textId="1CC41462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1.231</w:t>
            </w:r>
          </w:p>
        </w:tc>
      </w:tr>
      <w:tr w:rsidR="006B3984" w:rsidRPr="0095098D" w14:paraId="1B6264C9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937D3A8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Selva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FBDC2" w14:textId="52CBA6FE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302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F7A44" w14:textId="4C1E5CE6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299</w:t>
            </w:r>
          </w:p>
        </w:tc>
      </w:tr>
      <w:tr w:rsidR="006B3984" w:rsidRPr="0095098D" w14:paraId="46DA53C5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8C143F2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Sencelles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854FC" w14:textId="69D2393C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320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189E" w14:textId="54454FA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320</w:t>
            </w:r>
          </w:p>
        </w:tc>
      </w:tr>
      <w:tr w:rsidR="006B3984" w:rsidRPr="0095098D" w14:paraId="21864DE2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CC7579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Sineu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372AD" w14:textId="40EAA044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309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3613E" w14:textId="61560C10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327</w:t>
            </w:r>
          </w:p>
        </w:tc>
      </w:tr>
      <w:tr w:rsidR="006B3984" w:rsidRPr="0095098D" w14:paraId="66FB7AAF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866A015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Sóller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81C52" w14:textId="04133902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1.002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355B3" w14:textId="1FA54299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923</w:t>
            </w:r>
          </w:p>
        </w:tc>
      </w:tr>
      <w:tr w:rsidR="006B3984" w:rsidRPr="0095098D" w14:paraId="43B0147A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9E706D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Son Servera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BF22B" w14:textId="707EAF35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872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3D07" w14:textId="5A1677F9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862</w:t>
            </w:r>
          </w:p>
        </w:tc>
      </w:tr>
      <w:tr w:rsidR="006B3984" w:rsidRPr="0095098D" w14:paraId="493A80CC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50E6B7A" w14:textId="77777777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Valldemossa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E1B63" w14:textId="471467E9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284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D664D" w14:textId="0A50B7AC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253</w:t>
            </w:r>
          </w:p>
        </w:tc>
      </w:tr>
      <w:tr w:rsidR="006B3984" w:rsidRPr="0095098D" w14:paraId="3C7E2B4F" w14:textId="77777777" w:rsidTr="001805E0">
        <w:trPr>
          <w:trHeight w:val="24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6BF05E" w14:textId="7286CD1E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Vilafranca de Bonany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13352" w14:textId="74E31F99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B3984">
              <w:rPr>
                <w:rFonts w:ascii="Arial" w:eastAsia="Times New Roman" w:hAnsi="Arial" w:cs="Arial"/>
                <w:color w:val="000000"/>
                <w:lang w:eastAsia="ca-ES"/>
              </w:rPr>
              <w:t>240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A9D38" w14:textId="66BEFCFF" w:rsidR="006B3984" w:rsidRPr="0095098D" w:rsidRDefault="006B3984" w:rsidP="006B3984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95098D">
              <w:rPr>
                <w:rFonts w:ascii="Arial" w:eastAsia="Times New Roman" w:hAnsi="Arial" w:cs="Arial"/>
                <w:color w:val="000000"/>
                <w:lang w:eastAsia="ca-ES"/>
              </w:rPr>
              <w:t>232</w:t>
            </w:r>
          </w:p>
        </w:tc>
      </w:tr>
    </w:tbl>
    <w:p w14:paraId="653BA48B" w14:textId="73875B05" w:rsidR="00B95579" w:rsidRDefault="00AB2E89" w:rsidP="00643223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t xml:space="preserve">Taula </w:t>
      </w:r>
      <w:r>
        <w:rPr>
          <w:rFonts w:ascii="Times New Roman" w:hAnsi="Times New Roman" w:cs="Times New Roman"/>
          <w:i/>
          <w:iCs/>
        </w:rPr>
        <w:t>6</w:t>
      </w:r>
      <w:r w:rsidRPr="006B4C40">
        <w:rPr>
          <w:rFonts w:ascii="Times New Roman" w:hAnsi="Times New Roman" w:cs="Times New Roman"/>
          <w:i/>
          <w:iCs/>
        </w:rPr>
        <w:t>.</w:t>
      </w:r>
      <w:r w:rsidR="00B95579" w:rsidRPr="00B95579">
        <w:rPr>
          <w:rFonts w:ascii="Times New Roman" w:hAnsi="Times New Roman" w:cs="Times New Roman"/>
          <w:i/>
          <w:iCs/>
        </w:rPr>
        <w:t xml:space="preserve"> </w:t>
      </w:r>
      <w:r w:rsidR="00B95579">
        <w:rPr>
          <w:rFonts w:ascii="Times New Roman" w:hAnsi="Times New Roman" w:cs="Times New Roman"/>
          <w:i/>
          <w:iCs/>
        </w:rPr>
        <w:t>Incidents gestionats de l’any 202</w:t>
      </w:r>
      <w:r w:rsidR="00B85A51">
        <w:rPr>
          <w:rFonts w:ascii="Times New Roman" w:hAnsi="Times New Roman" w:cs="Times New Roman"/>
          <w:i/>
          <w:iCs/>
        </w:rPr>
        <w:t xml:space="preserve">3 </w:t>
      </w:r>
      <w:r w:rsidR="00B95579" w:rsidRPr="00A051C8">
        <w:rPr>
          <w:rFonts w:ascii="Times New Roman" w:hAnsi="Times New Roman" w:cs="Times New Roman"/>
          <w:i/>
          <w:iCs/>
        </w:rPr>
        <w:t xml:space="preserve"> </w:t>
      </w:r>
      <w:r w:rsidR="00B95579">
        <w:rPr>
          <w:rFonts w:ascii="Times New Roman" w:hAnsi="Times New Roman" w:cs="Times New Roman"/>
          <w:i/>
          <w:iCs/>
        </w:rPr>
        <w:t>i 20</w:t>
      </w:r>
      <w:r w:rsidR="00B85A51">
        <w:rPr>
          <w:rFonts w:ascii="Times New Roman" w:hAnsi="Times New Roman" w:cs="Times New Roman"/>
          <w:i/>
          <w:iCs/>
        </w:rPr>
        <w:t>22</w:t>
      </w:r>
      <w:r w:rsidR="00B95579">
        <w:rPr>
          <w:rFonts w:ascii="Times New Roman" w:hAnsi="Times New Roman" w:cs="Times New Roman"/>
          <w:i/>
          <w:iCs/>
        </w:rPr>
        <w:t xml:space="preserve"> desglossat pe</w:t>
      </w:r>
      <w:r w:rsidR="007472A0">
        <w:rPr>
          <w:rFonts w:ascii="Times New Roman" w:hAnsi="Times New Roman" w:cs="Times New Roman"/>
          <w:i/>
          <w:iCs/>
        </w:rPr>
        <w:t>r</w:t>
      </w:r>
      <w:r w:rsidR="00B95579">
        <w:rPr>
          <w:rFonts w:ascii="Times New Roman" w:hAnsi="Times New Roman" w:cs="Times New Roman"/>
          <w:i/>
          <w:iCs/>
        </w:rPr>
        <w:t xml:space="preserve"> municipi. </w:t>
      </w:r>
    </w:p>
    <w:p w14:paraId="54374EC0" w14:textId="43725C1E" w:rsidR="00996F71" w:rsidRDefault="00996F71" w:rsidP="00643223">
      <w:pPr>
        <w:spacing w:line="360" w:lineRule="auto"/>
        <w:rPr>
          <w:rFonts w:ascii="Times New Roman" w:hAnsi="Times New Roman" w:cs="Times New Roman"/>
          <w:i/>
          <w:iCs/>
        </w:rPr>
      </w:pPr>
    </w:p>
    <w:p w14:paraId="3AC68FFD" w14:textId="2C22F5AA" w:rsidR="0063206D" w:rsidRDefault="0063206D" w:rsidP="00643223">
      <w:pPr>
        <w:spacing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Incidents per la seva classificació</w:t>
      </w: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7"/>
        <w:gridCol w:w="1755"/>
        <w:gridCol w:w="2316"/>
        <w:gridCol w:w="1382"/>
      </w:tblGrid>
      <w:tr w:rsidR="00D07FE4" w:rsidRPr="00D07FE4" w14:paraId="558D993D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919BF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Incidents relacionats amb l'activitat humana</w:t>
            </w:r>
          </w:p>
        </w:tc>
      </w:tr>
      <w:tr w:rsidR="004C3CE7" w:rsidRPr="00D07FE4" w14:paraId="6FAE6089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343CA5BB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Incidents relacionats amb el tràfic de vehicles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ED858" w14:textId="2580E505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25.181</w:t>
            </w:r>
          </w:p>
        </w:tc>
      </w:tr>
      <w:tr w:rsidR="004C3CE7" w:rsidRPr="00D07FE4" w14:paraId="5347225B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0FBA6D4C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Incidents relacionats amb la navegació àrea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FA418" w14:textId="5CDEC110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103</w:t>
            </w:r>
          </w:p>
        </w:tc>
      </w:tr>
      <w:tr w:rsidR="004C3CE7" w:rsidRPr="00D07FE4" w14:paraId="33B2238D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AFDDDCA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Incidents relacionats amb la navegació marítima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27B55" w14:textId="68A17141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893</w:t>
            </w:r>
          </w:p>
        </w:tc>
      </w:tr>
      <w:tr w:rsidR="004C3CE7" w:rsidRPr="00D07FE4" w14:paraId="55D97BBB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540AB07D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Incidents relacionats amb el tràfic ferroviari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18433" w14:textId="1482C0C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53</w:t>
            </w:r>
          </w:p>
        </w:tc>
      </w:tr>
      <w:tr w:rsidR="004C3CE7" w:rsidRPr="00D07FE4" w14:paraId="2C8310C9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36CA1A8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Incidents relacionats amb el trànsit de persones en la via pública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27303" w14:textId="772A56ED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15.405</w:t>
            </w:r>
          </w:p>
        </w:tc>
      </w:tr>
      <w:tr w:rsidR="004C3CE7" w:rsidRPr="00D07FE4" w14:paraId="26F366BC" w14:textId="77777777" w:rsidTr="00F95005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7A891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A8954" w14:textId="2E55AAA0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41.635</w:t>
            </w:r>
          </w:p>
        </w:tc>
      </w:tr>
      <w:tr w:rsidR="00D07FE4" w:rsidRPr="00D07FE4" w14:paraId="530FF834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900A7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AF602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CA7C8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D83A4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</w:tr>
      <w:tr w:rsidR="00D07FE4" w:rsidRPr="00D07FE4" w14:paraId="0CAA97B6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1C3A0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Incidents relacionats amb l'activitat industrial</w:t>
            </w:r>
          </w:p>
        </w:tc>
      </w:tr>
      <w:tr w:rsidR="004C3CE7" w:rsidRPr="00D07FE4" w14:paraId="190C0651" w14:textId="77777777" w:rsidTr="00E01A2A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078AD8A5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Emmagatzematge o fabricació de matèries perilloses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5D5E7" w14:textId="7F1F612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14</w:t>
            </w:r>
          </w:p>
        </w:tc>
      </w:tr>
      <w:tr w:rsidR="004C3CE7" w:rsidRPr="00D07FE4" w14:paraId="182AECB7" w14:textId="77777777" w:rsidTr="00E01A2A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7D5B0D97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Emmagatzematge o producció industrial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55497" w14:textId="71DF17EA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color w:val="000000"/>
                <w:lang w:eastAsia="ca-ES"/>
              </w:rPr>
              <w:t>15</w:t>
            </w:r>
          </w:p>
        </w:tc>
      </w:tr>
      <w:tr w:rsidR="004C3CE7" w:rsidRPr="00D07FE4" w14:paraId="132A146A" w14:textId="77777777" w:rsidTr="00E01A2A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7E360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AAAE0" w14:textId="16A56ADD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4C3CE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29</w:t>
            </w:r>
          </w:p>
        </w:tc>
      </w:tr>
      <w:tr w:rsidR="00D07FE4" w:rsidRPr="00D07FE4" w14:paraId="2AC5B2E4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DF375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51BE40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628F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DE277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</w:tr>
      <w:tr w:rsidR="00D07FE4" w:rsidRPr="00D07FE4" w14:paraId="4D95465F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CAF7D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Incidents relacionats amb l'activitat urbana i rural</w:t>
            </w:r>
          </w:p>
        </w:tc>
      </w:tr>
      <w:tr w:rsidR="004C3CE7" w:rsidRPr="00D07FE4" w14:paraId="2A656041" w14:textId="77777777" w:rsidTr="00BE14B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72B97D01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Edificis, estructures i establiments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D8F0A" w14:textId="32524A84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45.095</w:t>
            </w:r>
          </w:p>
        </w:tc>
      </w:tr>
      <w:tr w:rsidR="004C3CE7" w:rsidRPr="00D07FE4" w14:paraId="6853F77E" w14:textId="77777777" w:rsidTr="00BE14B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0E2A6D7D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Mobiliari i elements urbans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72004" w14:textId="1A01794E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709</w:t>
            </w:r>
          </w:p>
        </w:tc>
      </w:tr>
      <w:tr w:rsidR="004C3CE7" w:rsidRPr="00D07FE4" w14:paraId="321CF8FD" w14:textId="77777777" w:rsidTr="00BE14B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784A85E5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Agricultura i ramaderia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F9C53" w14:textId="45976686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62</w:t>
            </w:r>
          </w:p>
        </w:tc>
      </w:tr>
      <w:tr w:rsidR="004C3CE7" w:rsidRPr="00D07FE4" w14:paraId="1D3301AD" w14:textId="77777777" w:rsidTr="00BE14B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8DDC6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0C2EE" w14:textId="5C44FD91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45.866</w:t>
            </w:r>
          </w:p>
        </w:tc>
      </w:tr>
      <w:tr w:rsidR="00D07FE4" w:rsidRPr="00D07FE4" w14:paraId="77A1B114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FBD3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0AD6A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9743B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ACC22A" w14:textId="2FAED609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D07FE4" w:rsidRPr="00D07FE4" w14:paraId="28DA326A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334B8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Incidents relacionats amb l'activitat esportiva, d'oci i cultura</w:t>
            </w:r>
          </w:p>
        </w:tc>
      </w:tr>
      <w:tr w:rsidR="004C3CE7" w:rsidRPr="00D07FE4" w14:paraId="3147F51A" w14:textId="77777777" w:rsidTr="00AF10E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5CCCF7E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Activitat en platges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0FD73" w14:textId="378B3B07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1.373</w:t>
            </w:r>
          </w:p>
        </w:tc>
      </w:tr>
      <w:tr w:rsidR="004C3CE7" w:rsidRPr="00D07FE4" w14:paraId="2CDEDAF0" w14:textId="77777777" w:rsidTr="00AF10E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3092B57F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Activitat esportiva i d'oci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994D1" w14:textId="73644C3D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922</w:t>
            </w:r>
          </w:p>
        </w:tc>
      </w:tr>
      <w:tr w:rsidR="004C3CE7" w:rsidRPr="00D07FE4" w14:paraId="1B85F223" w14:textId="77777777" w:rsidTr="00AF10E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1E7D3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7842A" w14:textId="69CDB20D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2.295</w:t>
            </w:r>
          </w:p>
        </w:tc>
      </w:tr>
      <w:tr w:rsidR="00D07FE4" w:rsidRPr="00D07FE4" w14:paraId="197C0FB1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6E900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59F5C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F57B9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5431A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</w:tr>
      <w:tr w:rsidR="00D07FE4" w:rsidRPr="00D07FE4" w14:paraId="19F88AD1" w14:textId="77777777" w:rsidTr="00916D65">
        <w:trPr>
          <w:trHeight w:val="425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2CB92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lastRenderedPageBreak/>
              <w:t>Incidents relacionats amb la seguretat ciutadana</w:t>
            </w:r>
          </w:p>
        </w:tc>
      </w:tr>
      <w:tr w:rsidR="004C3CE7" w:rsidRPr="00D07FE4" w14:paraId="611132E5" w14:textId="77777777" w:rsidTr="00223A2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EF2212E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Seguretat individual i col·lectiva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FD6D3" w14:textId="4320FA5E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28.949</w:t>
            </w:r>
          </w:p>
        </w:tc>
      </w:tr>
      <w:tr w:rsidR="004C3CE7" w:rsidRPr="00D07FE4" w14:paraId="61A0B267" w14:textId="77777777" w:rsidTr="00223A2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BDA57A7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Delictes contra la propietat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1810E" w14:textId="6331B9E5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7.383</w:t>
            </w:r>
          </w:p>
        </w:tc>
      </w:tr>
      <w:tr w:rsidR="004C3CE7" w:rsidRPr="00D07FE4" w14:paraId="49A6036A" w14:textId="77777777" w:rsidTr="00223A2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CE8FBB9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Conflictes veïnals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DCE09" w14:textId="05B5668E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982</w:t>
            </w:r>
          </w:p>
        </w:tc>
      </w:tr>
      <w:tr w:rsidR="004C3CE7" w:rsidRPr="00D07FE4" w14:paraId="54F579BD" w14:textId="77777777" w:rsidTr="00223A28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DD2AD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7F02B" w14:textId="1B2BF954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37.314</w:t>
            </w:r>
          </w:p>
        </w:tc>
      </w:tr>
      <w:tr w:rsidR="00D07FE4" w:rsidRPr="00D07FE4" w14:paraId="206E9DDB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C1DFA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26E340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8E984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32992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</w:tr>
      <w:tr w:rsidR="00D07FE4" w:rsidRPr="00D07FE4" w14:paraId="052B067D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AAFE7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Incidents relacionats amb la protecció a la naturalesa</w:t>
            </w:r>
          </w:p>
        </w:tc>
      </w:tr>
      <w:tr w:rsidR="004C3CE7" w:rsidRPr="00D07FE4" w14:paraId="4A5425D5" w14:textId="77777777" w:rsidTr="00A16D54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5EA4AD85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Incendis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1A56C" w14:textId="1078FCB3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1.005</w:t>
            </w:r>
          </w:p>
        </w:tc>
      </w:tr>
      <w:tr w:rsidR="004C3CE7" w:rsidRPr="00D07FE4" w14:paraId="5B365647" w14:textId="77777777" w:rsidTr="00A16D54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93C3120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Contaminació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55CD0" w14:textId="0C83191A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1</w:t>
            </w:r>
          </w:p>
        </w:tc>
      </w:tr>
      <w:tr w:rsidR="004C3CE7" w:rsidRPr="00D07FE4" w14:paraId="48D18136" w14:textId="77777777" w:rsidTr="00A16D54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4E98BCE8" w14:textId="77777777" w:rsidR="004C3CE7" w:rsidRPr="00D07FE4" w:rsidRDefault="004C3CE7" w:rsidP="004C3CE7">
            <w:pPr>
              <w:spacing w:after="0" w:line="360" w:lineRule="auto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color w:val="000000"/>
                <w:lang w:eastAsia="ca-ES"/>
              </w:rPr>
              <w:t>Fauna i vegetació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3E553" w14:textId="1C66A528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3.611</w:t>
            </w:r>
          </w:p>
        </w:tc>
      </w:tr>
      <w:tr w:rsidR="004C3CE7" w:rsidRPr="00D07FE4" w14:paraId="43731364" w14:textId="77777777" w:rsidTr="00A16D54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56C937" w14:textId="77777777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TOTAL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1F93B" w14:textId="28DAB78A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4.617</w:t>
            </w:r>
          </w:p>
        </w:tc>
      </w:tr>
      <w:tr w:rsidR="00D07FE4" w:rsidRPr="00D07FE4" w14:paraId="63FBEF62" w14:textId="77777777" w:rsidTr="00916D65">
        <w:trPr>
          <w:trHeight w:val="272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BBDB1" w14:textId="77777777" w:rsidR="00D07FE4" w:rsidRPr="00D07FE4" w:rsidRDefault="00D07FE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90B64" w14:textId="77777777" w:rsidR="00D07FE4" w:rsidRPr="00D07FE4" w:rsidRDefault="00D07FE4" w:rsidP="0064322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6B7DF" w14:textId="77777777" w:rsidR="00D07FE4" w:rsidRPr="00D07FE4" w:rsidRDefault="00D07FE4" w:rsidP="0064322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8B6DB" w14:textId="77777777" w:rsidR="00D07FE4" w:rsidRPr="00D07FE4" w:rsidRDefault="00D07FE4" w:rsidP="0064322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a-ES"/>
              </w:rPr>
            </w:pPr>
          </w:p>
        </w:tc>
      </w:tr>
      <w:tr w:rsidR="00D07FE4" w:rsidRPr="00D07FE4" w14:paraId="1C39B548" w14:textId="77777777" w:rsidTr="00D07FE4">
        <w:trPr>
          <w:trHeight w:val="272"/>
        </w:trPr>
        <w:tc>
          <w:tcPr>
            <w:tcW w:w="8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9283E" w14:textId="2FFE477E" w:rsidR="00D07FE4" w:rsidRPr="00D07FE4" w:rsidRDefault="00D07FE4" w:rsidP="00916D65">
            <w:pPr>
              <w:spacing w:after="0" w:line="360" w:lineRule="auto"/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</w:pPr>
            <w:r w:rsidRPr="00D07FE4">
              <w:rPr>
                <w:rFonts w:ascii="Arial" w:eastAsia="Times New Roman" w:hAnsi="Arial" w:cs="Arial"/>
                <w:b/>
                <w:bCs/>
                <w:color w:val="FF0000"/>
                <w:lang w:eastAsia="ca-ES"/>
              </w:rPr>
              <w:t>tres Incidents no classificats en els anteriors</w:t>
            </w:r>
          </w:p>
        </w:tc>
      </w:tr>
      <w:tr w:rsidR="004C3CE7" w:rsidRPr="00D07FE4" w14:paraId="6716898B" w14:textId="77777777" w:rsidTr="001C283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</w:tcPr>
          <w:p w14:paraId="6CEC4E11" w14:textId="3C1703E7" w:rsidR="004C3CE7" w:rsidRPr="004C3CE7" w:rsidRDefault="004C3CE7" w:rsidP="004C3CE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Altres Incidents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BC3E2" w14:textId="43210A9A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color w:val="000000"/>
                <w:lang w:eastAsia="ca-ES"/>
              </w:rPr>
              <w:t>394</w:t>
            </w:r>
          </w:p>
        </w:tc>
      </w:tr>
      <w:tr w:rsidR="004C3CE7" w:rsidRPr="00D07FE4" w14:paraId="2876BFB6" w14:textId="77777777" w:rsidTr="001C2832">
        <w:trPr>
          <w:trHeight w:val="272"/>
        </w:trPr>
        <w:tc>
          <w:tcPr>
            <w:tcW w:w="6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A78E88" w14:textId="53160988" w:rsidR="004C3CE7" w:rsidRPr="00D07FE4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3ECF8" w14:textId="65A0933B" w:rsidR="004C3CE7" w:rsidRPr="00C91BFB" w:rsidRDefault="004C3CE7" w:rsidP="004C3CE7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C91BFB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394</w:t>
            </w:r>
          </w:p>
        </w:tc>
      </w:tr>
    </w:tbl>
    <w:p w14:paraId="074EDB36" w14:textId="1F55261C" w:rsidR="0095098D" w:rsidRPr="0063206D" w:rsidRDefault="0063206D" w:rsidP="00643223">
      <w:pPr>
        <w:spacing w:line="360" w:lineRule="auto"/>
        <w:rPr>
          <w:rFonts w:ascii="Times New Roman" w:hAnsi="Times New Roman" w:cs="Times New Roman"/>
          <w:i/>
          <w:iCs/>
        </w:rPr>
      </w:pPr>
      <w:r w:rsidRPr="0063206D">
        <w:rPr>
          <w:rFonts w:ascii="Times New Roman" w:hAnsi="Times New Roman" w:cs="Times New Roman"/>
          <w:i/>
          <w:iCs/>
        </w:rPr>
        <w:t xml:space="preserve">Taula 7. Incidents gestionats </w:t>
      </w:r>
      <w:r w:rsidR="002B553E">
        <w:rPr>
          <w:rFonts w:ascii="Times New Roman" w:hAnsi="Times New Roman" w:cs="Times New Roman"/>
          <w:i/>
          <w:iCs/>
        </w:rPr>
        <w:t>a</w:t>
      </w:r>
      <w:r w:rsidRPr="0063206D">
        <w:rPr>
          <w:rFonts w:ascii="Times New Roman" w:hAnsi="Times New Roman" w:cs="Times New Roman"/>
          <w:i/>
          <w:iCs/>
        </w:rPr>
        <w:t xml:space="preserve"> l’any 202</w:t>
      </w:r>
      <w:r w:rsidR="00916D65">
        <w:rPr>
          <w:rFonts w:ascii="Times New Roman" w:hAnsi="Times New Roman" w:cs="Times New Roman"/>
          <w:i/>
          <w:iCs/>
        </w:rPr>
        <w:t>3</w:t>
      </w:r>
      <w:r w:rsidRPr="0063206D">
        <w:rPr>
          <w:rFonts w:ascii="Times New Roman" w:hAnsi="Times New Roman" w:cs="Times New Roman"/>
          <w:i/>
          <w:iCs/>
        </w:rPr>
        <w:t xml:space="preserve"> classificats per la seva categoria i tipus. </w:t>
      </w:r>
    </w:p>
    <w:p w14:paraId="636724B9" w14:textId="6896ACE6" w:rsidR="0095098D" w:rsidRDefault="0095098D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2B1B214E" w14:textId="45033665" w:rsidR="0095098D" w:rsidRDefault="002A1CF4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Temps mitjà de duplicació d’incidents</w:t>
      </w:r>
    </w:p>
    <w:tbl>
      <w:tblPr>
        <w:tblW w:w="4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600"/>
        <w:gridCol w:w="1760"/>
      </w:tblGrid>
      <w:tr w:rsidR="008576B4" w:rsidRPr="008576B4" w14:paraId="7A6D7E48" w14:textId="77777777" w:rsidTr="007F7307">
        <w:trPr>
          <w:trHeight w:val="49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5A665" w14:textId="77777777" w:rsidR="008576B4" w:rsidRPr="008576B4" w:rsidRDefault="008576B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Prioritats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D5253" w14:textId="453AE170" w:rsidR="008576B4" w:rsidRPr="008576B4" w:rsidRDefault="008576B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8576B4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916D6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3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07A0" w14:textId="06647E67" w:rsidR="008576B4" w:rsidRPr="008576B4" w:rsidRDefault="008576B4" w:rsidP="0064322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</w:pPr>
            <w:r w:rsidRPr="008576B4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Any 202</w:t>
            </w:r>
            <w:r w:rsidR="00916D65">
              <w:rPr>
                <w:rFonts w:ascii="Arial" w:eastAsia="Times New Roman" w:hAnsi="Arial" w:cs="Arial"/>
                <w:b/>
                <w:bCs/>
                <w:color w:val="2F75B5"/>
                <w:lang w:eastAsia="ca-ES"/>
              </w:rPr>
              <w:t>2</w:t>
            </w:r>
          </w:p>
        </w:tc>
      </w:tr>
      <w:tr w:rsidR="007F7307" w:rsidRPr="008576B4" w14:paraId="5B6699AF" w14:textId="77777777" w:rsidTr="00F50E07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592856B" w14:textId="77777777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P1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153E0C" w14:textId="676D20DC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61292">
              <w:t>0:01:49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A4CF1" w14:textId="33B8C1C5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0:01:39</w:t>
            </w:r>
          </w:p>
        </w:tc>
      </w:tr>
      <w:tr w:rsidR="007F7307" w:rsidRPr="008576B4" w14:paraId="2FA68A56" w14:textId="77777777" w:rsidTr="00F50E07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A22AA24" w14:textId="77777777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P2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E5D934" w14:textId="60929520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61292">
              <w:t>0:01:52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A8D97" w14:textId="44A8F925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0:01:37</w:t>
            </w:r>
          </w:p>
        </w:tc>
      </w:tr>
      <w:tr w:rsidR="007F7307" w:rsidRPr="008576B4" w14:paraId="0C9A39C5" w14:textId="77777777" w:rsidTr="00F50E07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315CCBA" w14:textId="77777777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P3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5BD0FE" w14:textId="726FDA78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61292">
              <w:t>0:01:48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D5672" w14:textId="19A120B6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0:01:40</w:t>
            </w:r>
          </w:p>
        </w:tc>
      </w:tr>
      <w:tr w:rsidR="007F7307" w:rsidRPr="008576B4" w14:paraId="25F4E663" w14:textId="77777777" w:rsidTr="00F50E07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A6F2B1" w14:textId="77777777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P4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B925A7" w14:textId="481D125F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661292">
              <w:t>0:02:24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637BC" w14:textId="5F9E0167" w:rsidR="007F7307" w:rsidRPr="008576B4" w:rsidRDefault="007F7307" w:rsidP="007F7307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lang w:eastAsia="ca-ES"/>
              </w:rPr>
            </w:pPr>
            <w:r w:rsidRPr="008576B4">
              <w:rPr>
                <w:rFonts w:ascii="Arial" w:eastAsia="Times New Roman" w:hAnsi="Arial" w:cs="Arial"/>
                <w:color w:val="000000"/>
                <w:lang w:eastAsia="ca-ES"/>
              </w:rPr>
              <w:t>0:02:30</w:t>
            </w:r>
          </w:p>
        </w:tc>
      </w:tr>
    </w:tbl>
    <w:p w14:paraId="1CD2190E" w14:textId="1E56AC31" w:rsidR="008576B4" w:rsidRDefault="008576B4" w:rsidP="00643223">
      <w:pPr>
        <w:spacing w:line="360" w:lineRule="auto"/>
        <w:rPr>
          <w:rFonts w:ascii="Times New Roman" w:hAnsi="Times New Roman" w:cs="Times New Roman"/>
          <w:i/>
          <w:iCs/>
        </w:rPr>
      </w:pPr>
      <w:r w:rsidRPr="0063206D">
        <w:rPr>
          <w:rFonts w:ascii="Times New Roman" w:hAnsi="Times New Roman" w:cs="Times New Roman"/>
          <w:i/>
          <w:iCs/>
        </w:rPr>
        <w:t xml:space="preserve">Taula </w:t>
      </w:r>
      <w:r>
        <w:rPr>
          <w:rFonts w:ascii="Times New Roman" w:hAnsi="Times New Roman" w:cs="Times New Roman"/>
          <w:i/>
          <w:iCs/>
        </w:rPr>
        <w:t>8</w:t>
      </w:r>
      <w:r w:rsidRPr="0063206D"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  <w:i/>
          <w:iCs/>
        </w:rPr>
        <w:t>Temps mitjà de duplicació de l’any 202</w:t>
      </w:r>
      <w:r w:rsidR="00916D65">
        <w:rPr>
          <w:rFonts w:ascii="Times New Roman" w:hAnsi="Times New Roman" w:cs="Times New Roman"/>
          <w:i/>
          <w:iCs/>
        </w:rPr>
        <w:t>3.</w:t>
      </w:r>
    </w:p>
    <w:p w14:paraId="78E40AB8" w14:textId="2C7A61A6" w:rsidR="0095098D" w:rsidRDefault="00996F71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96F71">
        <w:rPr>
          <w:rFonts w:ascii="Times New Roman" w:hAnsi="Times New Roman" w:cs="Times New Roman"/>
          <w:color w:val="000000"/>
          <w:sz w:val="24"/>
          <w:szCs w:val="24"/>
        </w:rPr>
        <w:t xml:space="preserve">El temps de duplicació 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>é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>s el temps que tarda un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>/a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 xml:space="preserve"> gestor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 xml:space="preserve">/a 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>’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>emergències en avisar als organismes que po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 xml:space="preserve">den 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 xml:space="preserve">estar implicats </w:t>
      </w:r>
      <w:r w:rsidR="002B553E">
        <w:rPr>
          <w:rFonts w:ascii="Times New Roman" w:hAnsi="Times New Roman" w:cs="Times New Roman"/>
          <w:color w:val="000000"/>
          <w:sz w:val="24"/>
          <w:szCs w:val="24"/>
        </w:rPr>
        <w:t>a l’</w:t>
      </w:r>
      <w:r w:rsidRPr="00996F71">
        <w:rPr>
          <w:rFonts w:ascii="Times New Roman" w:hAnsi="Times New Roman" w:cs="Times New Roman"/>
          <w:color w:val="000000"/>
          <w:sz w:val="24"/>
          <w:szCs w:val="24"/>
        </w:rPr>
        <w:t xml:space="preserve">incident succeït. </w:t>
      </w:r>
    </w:p>
    <w:p w14:paraId="234724E2" w14:textId="77777777" w:rsidR="0095098D" w:rsidRPr="003240A4" w:rsidRDefault="0095098D" w:rsidP="00643223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95098D" w:rsidRPr="003240A4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25C3D" w14:textId="77777777" w:rsidR="00B559BD" w:rsidRDefault="00B559BD" w:rsidP="00C537A6">
      <w:pPr>
        <w:spacing w:after="0" w:line="240" w:lineRule="auto"/>
      </w:pPr>
      <w:r>
        <w:separator/>
      </w:r>
    </w:p>
  </w:endnote>
  <w:endnote w:type="continuationSeparator" w:id="0">
    <w:p w14:paraId="05634A5D" w14:textId="77777777" w:rsidR="00B559BD" w:rsidRDefault="00B559BD" w:rsidP="00C53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1546838"/>
      <w:docPartObj>
        <w:docPartGallery w:val="Page Numbers (Bottom of Page)"/>
        <w:docPartUnique/>
      </w:docPartObj>
    </w:sdtPr>
    <w:sdtEndPr/>
    <w:sdtContent>
      <w:p w14:paraId="40C1E2F5" w14:textId="02E7A6DB" w:rsidR="00C537A6" w:rsidRDefault="00C537A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39AE2B5E" w14:textId="77777777" w:rsidR="00C537A6" w:rsidRDefault="00C537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73BA9" w14:textId="77777777" w:rsidR="00B559BD" w:rsidRDefault="00B559BD" w:rsidP="00C537A6">
      <w:pPr>
        <w:spacing w:after="0" w:line="240" w:lineRule="auto"/>
      </w:pPr>
      <w:r>
        <w:separator/>
      </w:r>
    </w:p>
  </w:footnote>
  <w:footnote w:type="continuationSeparator" w:id="0">
    <w:p w14:paraId="780BB066" w14:textId="77777777" w:rsidR="00B559BD" w:rsidRDefault="00B559BD" w:rsidP="00C537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7A36FE"/>
    <w:multiLevelType w:val="hybridMultilevel"/>
    <w:tmpl w:val="11D6A6C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4173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683"/>
    <w:rsid w:val="000010E9"/>
    <w:rsid w:val="00044318"/>
    <w:rsid w:val="000D3CD1"/>
    <w:rsid w:val="000E2683"/>
    <w:rsid w:val="0013341A"/>
    <w:rsid w:val="001805E0"/>
    <w:rsid w:val="001915B7"/>
    <w:rsid w:val="002368C2"/>
    <w:rsid w:val="00256E78"/>
    <w:rsid w:val="002608F3"/>
    <w:rsid w:val="00264856"/>
    <w:rsid w:val="00264C2A"/>
    <w:rsid w:val="00291E55"/>
    <w:rsid w:val="002A1CF4"/>
    <w:rsid w:val="002B553E"/>
    <w:rsid w:val="00305586"/>
    <w:rsid w:val="003240A4"/>
    <w:rsid w:val="00324922"/>
    <w:rsid w:val="003406ED"/>
    <w:rsid w:val="00360B37"/>
    <w:rsid w:val="003A5E03"/>
    <w:rsid w:val="003B155E"/>
    <w:rsid w:val="003F2764"/>
    <w:rsid w:val="004071BF"/>
    <w:rsid w:val="00434BF0"/>
    <w:rsid w:val="00492244"/>
    <w:rsid w:val="004C2102"/>
    <w:rsid w:val="004C3CE7"/>
    <w:rsid w:val="004D30D8"/>
    <w:rsid w:val="004D7146"/>
    <w:rsid w:val="004E7027"/>
    <w:rsid w:val="00517B23"/>
    <w:rsid w:val="00522859"/>
    <w:rsid w:val="00533993"/>
    <w:rsid w:val="0056380E"/>
    <w:rsid w:val="0058205C"/>
    <w:rsid w:val="005C2674"/>
    <w:rsid w:val="0063206D"/>
    <w:rsid w:val="00643223"/>
    <w:rsid w:val="006833E1"/>
    <w:rsid w:val="006B3984"/>
    <w:rsid w:val="006E0ACA"/>
    <w:rsid w:val="006F7A94"/>
    <w:rsid w:val="007472A0"/>
    <w:rsid w:val="00781D2F"/>
    <w:rsid w:val="007C6A37"/>
    <w:rsid w:val="007F7307"/>
    <w:rsid w:val="008379C1"/>
    <w:rsid w:val="008576B4"/>
    <w:rsid w:val="008B42EF"/>
    <w:rsid w:val="00907AF7"/>
    <w:rsid w:val="00916D65"/>
    <w:rsid w:val="00920AB7"/>
    <w:rsid w:val="0095098D"/>
    <w:rsid w:val="00985639"/>
    <w:rsid w:val="00996F71"/>
    <w:rsid w:val="009B6AAE"/>
    <w:rsid w:val="009C6991"/>
    <w:rsid w:val="00A051C8"/>
    <w:rsid w:val="00A37139"/>
    <w:rsid w:val="00A62961"/>
    <w:rsid w:val="00A63670"/>
    <w:rsid w:val="00AA5ACA"/>
    <w:rsid w:val="00AB2E89"/>
    <w:rsid w:val="00AD6BDD"/>
    <w:rsid w:val="00AE7FB5"/>
    <w:rsid w:val="00B559BD"/>
    <w:rsid w:val="00B77754"/>
    <w:rsid w:val="00B85A51"/>
    <w:rsid w:val="00B95579"/>
    <w:rsid w:val="00C34FB5"/>
    <w:rsid w:val="00C537A6"/>
    <w:rsid w:val="00C56F59"/>
    <w:rsid w:val="00C6695F"/>
    <w:rsid w:val="00C91BFB"/>
    <w:rsid w:val="00CA5341"/>
    <w:rsid w:val="00CA5FEC"/>
    <w:rsid w:val="00CB1020"/>
    <w:rsid w:val="00CD429D"/>
    <w:rsid w:val="00D0418A"/>
    <w:rsid w:val="00D07FE4"/>
    <w:rsid w:val="00D154CC"/>
    <w:rsid w:val="00D748A7"/>
    <w:rsid w:val="00E261DD"/>
    <w:rsid w:val="00E4781D"/>
    <w:rsid w:val="00E805B6"/>
    <w:rsid w:val="00E85B4E"/>
    <w:rsid w:val="00F07CC4"/>
    <w:rsid w:val="00F44B14"/>
    <w:rsid w:val="00FC5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68D34"/>
  <w15:chartTrackingRefBased/>
  <w15:docId w15:val="{6447FF90-6241-4523-91B6-F387F0F63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367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hiddengrammarerror">
    <w:name w:val="hiddengrammarerror"/>
    <w:basedOn w:val="Fuentedeprrafopredeter"/>
    <w:rsid w:val="006E0ACA"/>
  </w:style>
  <w:style w:type="paragraph" w:styleId="Prrafodelista">
    <w:name w:val="List Paragraph"/>
    <w:basedOn w:val="Normal"/>
    <w:uiPriority w:val="34"/>
    <w:qFormat/>
    <w:rsid w:val="00781D2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537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537A6"/>
  </w:style>
  <w:style w:type="paragraph" w:styleId="Piedepgina">
    <w:name w:val="footer"/>
    <w:basedOn w:val="Normal"/>
    <w:link w:val="PiedepginaCar"/>
    <w:uiPriority w:val="99"/>
    <w:unhideWhenUsed/>
    <w:rsid w:val="00C537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537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30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5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1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8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6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8</Pages>
  <Words>1387</Words>
  <Characters>7634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departamento sistemas</dc:creator>
  <cp:keywords/>
  <dc:description/>
  <cp:lastModifiedBy>Marina Fernández Toledano</cp:lastModifiedBy>
  <cp:revision>24</cp:revision>
  <cp:lastPrinted>2023-03-20T09:29:00Z</cp:lastPrinted>
  <dcterms:created xsi:type="dcterms:W3CDTF">2024-03-26T11:45:00Z</dcterms:created>
  <dcterms:modified xsi:type="dcterms:W3CDTF">2024-03-26T12:35:00Z</dcterms:modified>
</cp:coreProperties>
</file>