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517FB1" w14:textId="063722E4" w:rsidR="00931CB2" w:rsidRDefault="00BF3CC7" w:rsidP="00931CB2">
      <w:pPr>
        <w:pStyle w:val="Ttulo1"/>
        <w:numPr>
          <w:ilvl w:val="0"/>
          <w:numId w:val="0"/>
        </w:numPr>
      </w:pPr>
      <w:r w:rsidRPr="00BF3CC7">
        <w:t xml:space="preserve">Annex  6. Declaració responsable relativa al compliment de les obligacions establertes en la normativa vigent en matèria laboral, social i també en matèria d'igualtat entre dones i </w:t>
      </w:r>
      <w:r w:rsidR="00A76D91">
        <w:t>homes</w:t>
      </w:r>
    </w:p>
    <w:p w14:paraId="5B96330F" w14:textId="175D60A6" w:rsidR="00514754" w:rsidRPr="00931CB2" w:rsidRDefault="00514754" w:rsidP="00931CB2">
      <w:pPr>
        <w:pStyle w:val="Ttulo1"/>
        <w:numPr>
          <w:ilvl w:val="0"/>
          <w:numId w:val="0"/>
        </w:numPr>
        <w:rPr>
          <w:lang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1"/>
        <w:gridCol w:w="6703"/>
      </w:tblGrid>
      <w:tr w:rsidR="00931CB2" w:rsidRPr="0008120D" w14:paraId="7590CC5D" w14:textId="77777777" w:rsidTr="0036019C">
        <w:tc>
          <w:tcPr>
            <w:tcW w:w="1791" w:type="dxa"/>
          </w:tcPr>
          <w:p w14:paraId="2C31BEDC" w14:textId="77777777" w:rsidR="00931CB2" w:rsidRPr="0008120D" w:rsidRDefault="00931CB2" w:rsidP="00931CB2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Sobre</w:t>
            </w:r>
          </w:p>
        </w:tc>
        <w:tc>
          <w:tcPr>
            <w:tcW w:w="6703" w:type="dxa"/>
          </w:tcPr>
          <w:p w14:paraId="0B73D3CB" w14:textId="72D51849" w:rsidR="00931CB2" w:rsidRPr="00931CB2" w:rsidRDefault="00931CB2" w:rsidP="00931CB2">
            <w:pPr>
              <w:rPr>
                <w:rFonts w:ascii="Noto Sans" w:hAnsi="Noto Sans" w:cs="Noto Sans"/>
                <w:sz w:val="22"/>
                <w:lang w:val="es-ES" w:eastAsia="ar-SA"/>
              </w:rPr>
            </w:pPr>
            <w:r w:rsidRPr="00931CB2">
              <w:rPr>
                <w:rFonts w:ascii="Noto Sans" w:hAnsi="Noto Sans" w:cs="Noto Sans"/>
                <w:sz w:val="22"/>
                <w:lang w:eastAsia="ar-SA"/>
              </w:rPr>
              <w:t>1 “Documentació administrativa”</w:t>
            </w:r>
          </w:p>
        </w:tc>
      </w:tr>
      <w:tr w:rsidR="00931CB2" w:rsidRPr="0008120D" w14:paraId="584A5357" w14:textId="77777777" w:rsidTr="0036019C">
        <w:tc>
          <w:tcPr>
            <w:tcW w:w="1791" w:type="dxa"/>
          </w:tcPr>
          <w:p w14:paraId="4EFCFFC6" w14:textId="77777777" w:rsidR="00931CB2" w:rsidRPr="0008120D" w:rsidRDefault="00931CB2" w:rsidP="00931CB2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Clàusula</w:t>
            </w:r>
          </w:p>
        </w:tc>
        <w:tc>
          <w:tcPr>
            <w:tcW w:w="6703" w:type="dxa"/>
          </w:tcPr>
          <w:p w14:paraId="5AED2FA9" w14:textId="5E04DEC9" w:rsidR="00931CB2" w:rsidRPr="00931CB2" w:rsidRDefault="00BF3CC7" w:rsidP="00931CB2">
            <w:pPr>
              <w:rPr>
                <w:rFonts w:ascii="Noto Sans" w:hAnsi="Noto Sans" w:cs="Noto Sans"/>
                <w:sz w:val="22"/>
                <w:lang w:val="es-ES" w:eastAsia="ar-SA"/>
              </w:rPr>
            </w:pPr>
            <w:r w:rsidRPr="00BF3CC7">
              <w:rPr>
                <w:rFonts w:ascii="Noto Sans" w:hAnsi="Noto Sans" w:cs="Noto Sans"/>
                <w:sz w:val="22"/>
                <w:lang w:eastAsia="ar-SA"/>
              </w:rPr>
              <w:t>Clàusules 30  i 16 del PCP</w:t>
            </w:r>
          </w:p>
        </w:tc>
      </w:tr>
    </w:tbl>
    <w:p w14:paraId="366C0E7E" w14:textId="77777777" w:rsidR="00514754" w:rsidRPr="0008120D" w:rsidRDefault="00514754" w:rsidP="00514754">
      <w:pPr>
        <w:rPr>
          <w:rFonts w:eastAsiaTheme="majorEastAsia"/>
          <w:lang w:val="en-US" w:eastAsia="en-US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514754" w:rsidRPr="0008120D" w14:paraId="74816AC6" w14:textId="77777777" w:rsidTr="0036019C">
        <w:tc>
          <w:tcPr>
            <w:tcW w:w="8494" w:type="dxa"/>
          </w:tcPr>
          <w:p w14:paraId="1C47407B" w14:textId="77777777" w:rsidR="00514754" w:rsidRPr="0008120D" w:rsidRDefault="00514754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Dades de l’entitat declarant</w:t>
            </w:r>
          </w:p>
        </w:tc>
      </w:tr>
      <w:tr w:rsidR="00514754" w:rsidRPr="0008120D" w14:paraId="681B7590" w14:textId="77777777" w:rsidTr="0036019C">
        <w:tc>
          <w:tcPr>
            <w:tcW w:w="8494" w:type="dxa"/>
          </w:tcPr>
          <w:p w14:paraId="23EA21B2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Entitat de crèdit:</w:t>
            </w:r>
          </w:p>
        </w:tc>
      </w:tr>
      <w:tr w:rsidR="00514754" w:rsidRPr="0008120D" w14:paraId="669B1A7E" w14:textId="77777777" w:rsidTr="0036019C">
        <w:tc>
          <w:tcPr>
            <w:tcW w:w="8494" w:type="dxa"/>
          </w:tcPr>
          <w:p w14:paraId="007A1598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NIF:</w:t>
            </w:r>
          </w:p>
        </w:tc>
      </w:tr>
      <w:tr w:rsidR="00514754" w:rsidRPr="0008120D" w14:paraId="287722D9" w14:textId="77777777" w:rsidTr="0036019C">
        <w:trPr>
          <w:trHeight w:val="276"/>
        </w:trPr>
        <w:tc>
          <w:tcPr>
            <w:tcW w:w="8494" w:type="dxa"/>
          </w:tcPr>
          <w:p w14:paraId="67544F67" w14:textId="77777777" w:rsidR="00514754" w:rsidRPr="0008120D" w:rsidRDefault="00514754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Domicili social</w:t>
            </w:r>
          </w:p>
        </w:tc>
      </w:tr>
      <w:tr w:rsidR="00514754" w:rsidRPr="0008120D" w14:paraId="4A625C63" w14:textId="77777777" w:rsidTr="0036019C">
        <w:trPr>
          <w:trHeight w:val="272"/>
        </w:trPr>
        <w:tc>
          <w:tcPr>
            <w:tcW w:w="8494" w:type="dxa"/>
          </w:tcPr>
          <w:p w14:paraId="7D809F0B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Carrer:</w:t>
            </w:r>
          </w:p>
        </w:tc>
      </w:tr>
      <w:tr w:rsidR="00514754" w:rsidRPr="0008120D" w14:paraId="37C8119D" w14:textId="77777777" w:rsidTr="0036019C">
        <w:trPr>
          <w:trHeight w:val="272"/>
        </w:trPr>
        <w:tc>
          <w:tcPr>
            <w:tcW w:w="8494" w:type="dxa"/>
          </w:tcPr>
          <w:p w14:paraId="3A7F1151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Núm.:</w:t>
            </w:r>
          </w:p>
        </w:tc>
      </w:tr>
      <w:tr w:rsidR="00514754" w:rsidRPr="0008120D" w14:paraId="0D6FDA3D" w14:textId="77777777" w:rsidTr="0036019C">
        <w:trPr>
          <w:trHeight w:val="272"/>
        </w:trPr>
        <w:tc>
          <w:tcPr>
            <w:tcW w:w="8494" w:type="dxa"/>
          </w:tcPr>
          <w:p w14:paraId="11588EED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Població:</w:t>
            </w:r>
          </w:p>
        </w:tc>
      </w:tr>
      <w:tr w:rsidR="00514754" w:rsidRPr="0008120D" w14:paraId="798B63D0" w14:textId="77777777" w:rsidTr="0036019C">
        <w:trPr>
          <w:trHeight w:val="272"/>
        </w:trPr>
        <w:tc>
          <w:tcPr>
            <w:tcW w:w="8494" w:type="dxa"/>
          </w:tcPr>
          <w:p w14:paraId="17141C39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Codi postal:</w:t>
            </w:r>
          </w:p>
        </w:tc>
      </w:tr>
      <w:tr w:rsidR="00514754" w:rsidRPr="0008120D" w14:paraId="385F7625" w14:textId="77777777" w:rsidTr="0036019C">
        <w:tc>
          <w:tcPr>
            <w:tcW w:w="8494" w:type="dxa"/>
          </w:tcPr>
          <w:p w14:paraId="738109BC" w14:textId="77777777" w:rsidR="00514754" w:rsidRPr="0008120D" w:rsidRDefault="00514754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Dades de les persones representants de l’entitat</w:t>
            </w:r>
          </w:p>
        </w:tc>
      </w:tr>
      <w:tr w:rsidR="00514754" w:rsidRPr="0008120D" w14:paraId="7320AF76" w14:textId="77777777" w:rsidTr="0036019C">
        <w:tc>
          <w:tcPr>
            <w:tcW w:w="8494" w:type="dxa"/>
          </w:tcPr>
          <w:p w14:paraId="4144453B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 complet de la persona representant 1:</w:t>
            </w:r>
          </w:p>
        </w:tc>
      </w:tr>
      <w:tr w:rsidR="00514754" w:rsidRPr="0008120D" w14:paraId="1B2AF15B" w14:textId="77777777" w:rsidTr="0036019C">
        <w:tc>
          <w:tcPr>
            <w:tcW w:w="8494" w:type="dxa"/>
          </w:tcPr>
          <w:p w14:paraId="47F84990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DNI de la persona representant 1:</w:t>
            </w:r>
          </w:p>
        </w:tc>
      </w:tr>
      <w:tr w:rsidR="00514754" w:rsidRPr="0008120D" w14:paraId="3690541F" w14:textId="77777777" w:rsidTr="0036019C">
        <w:tc>
          <w:tcPr>
            <w:tcW w:w="8494" w:type="dxa"/>
          </w:tcPr>
          <w:p w14:paraId="5979F3F1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 complet de la persona representant 2:</w:t>
            </w:r>
          </w:p>
        </w:tc>
      </w:tr>
      <w:tr w:rsidR="00514754" w:rsidRPr="0008120D" w14:paraId="178551AF" w14:textId="77777777" w:rsidTr="0036019C">
        <w:tc>
          <w:tcPr>
            <w:tcW w:w="8494" w:type="dxa"/>
          </w:tcPr>
          <w:p w14:paraId="59F7EE7F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DNI de la persona representant 2:</w:t>
            </w:r>
          </w:p>
        </w:tc>
      </w:tr>
      <w:tr w:rsidR="00514754" w:rsidRPr="0008120D" w14:paraId="15E5735A" w14:textId="77777777" w:rsidTr="0036019C">
        <w:tc>
          <w:tcPr>
            <w:tcW w:w="8494" w:type="dxa"/>
            <w:vAlign w:val="center"/>
          </w:tcPr>
          <w:p w14:paraId="709B6E5A" w14:textId="77777777" w:rsidR="00514754" w:rsidRPr="0008120D" w:rsidRDefault="00514754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Adreça de correu electrònic designada per a avisos electrònics *:</w:t>
            </w:r>
          </w:p>
        </w:tc>
      </w:tr>
      <w:tr w:rsidR="00514754" w:rsidRPr="0008120D" w14:paraId="3A12ECAD" w14:textId="77777777" w:rsidTr="0036019C">
        <w:tc>
          <w:tcPr>
            <w:tcW w:w="8494" w:type="dxa"/>
            <w:vAlign w:val="center"/>
          </w:tcPr>
          <w:p w14:paraId="1E86F287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</w:p>
        </w:tc>
      </w:tr>
      <w:tr w:rsidR="00514754" w:rsidRPr="0008120D" w14:paraId="5CB302E3" w14:textId="77777777" w:rsidTr="0036019C">
        <w:tc>
          <w:tcPr>
            <w:tcW w:w="8494" w:type="dxa"/>
            <w:vAlign w:val="center"/>
          </w:tcPr>
          <w:p w14:paraId="030E7534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szCs w:val="22"/>
              </w:rPr>
              <w:t>Participació a la licitació com a entitat:</w:t>
            </w:r>
          </w:p>
        </w:tc>
      </w:tr>
      <w:tr w:rsidR="00514754" w:rsidRPr="0008120D" w14:paraId="60F6FB8A" w14:textId="77777777" w:rsidTr="0036019C">
        <w:tc>
          <w:tcPr>
            <w:tcW w:w="8494" w:type="dxa"/>
            <w:vAlign w:val="center"/>
          </w:tcPr>
          <w:p w14:paraId="5A82A4BE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szCs w:val="22"/>
              </w:rPr>
              <w:t>TRESORERA / COL·LABORADORA</w:t>
            </w:r>
          </w:p>
        </w:tc>
      </w:tr>
    </w:tbl>
    <w:p w14:paraId="7E1CDA42" w14:textId="77777777" w:rsidR="00514754" w:rsidRPr="009C3475" w:rsidRDefault="00514754" w:rsidP="00514754">
      <w:pPr>
        <w:rPr>
          <w:rFonts w:ascii="Noto Sans" w:hAnsi="Noto Sans" w:cs="Noto Sans"/>
          <w:sz w:val="22"/>
          <w:szCs w:val="22"/>
        </w:rPr>
      </w:pPr>
      <w:r w:rsidRPr="009C3475">
        <w:rPr>
          <w:rFonts w:ascii="Noto Sans" w:hAnsi="Noto Sans" w:cs="Noto Sans"/>
          <w:sz w:val="22"/>
          <w:szCs w:val="22"/>
        </w:rPr>
        <w:t xml:space="preserve">* Es recomana posar un correu corporatiu departamental, al qual pugui accedir més d’una persona usuària. </w:t>
      </w:r>
    </w:p>
    <w:p w14:paraId="51C9DDF4" w14:textId="77777777" w:rsidR="00514754" w:rsidRPr="0008120D" w:rsidRDefault="00514754" w:rsidP="00514754">
      <w:pPr>
        <w:jc w:val="left"/>
        <w:rPr>
          <w:rFonts w:ascii="Noto Sans" w:hAnsi="Noto Sans" w:cs="Noto Sans"/>
          <w:b/>
          <w:color w:val="FF0000"/>
          <w:sz w:val="22"/>
          <w:szCs w:val="22"/>
        </w:rPr>
      </w:pPr>
    </w:p>
    <w:p w14:paraId="4854C5D6" w14:textId="77777777" w:rsidR="00514754" w:rsidRPr="0008120D" w:rsidRDefault="00514754" w:rsidP="00514754">
      <w:pPr>
        <w:jc w:val="left"/>
        <w:rPr>
          <w:rFonts w:ascii="Noto Sans" w:hAnsi="Noto Sans" w:cs="Noto Sans"/>
          <w:b/>
          <w:sz w:val="22"/>
          <w:szCs w:val="22"/>
        </w:rPr>
      </w:pPr>
      <w:r w:rsidRPr="0008120D">
        <w:rPr>
          <w:rFonts w:ascii="Noto Sans" w:hAnsi="Noto Sans" w:cs="Noto Sans"/>
          <w:b/>
          <w:sz w:val="22"/>
          <w:szCs w:val="22"/>
        </w:rPr>
        <w:t>DECLAR:</w:t>
      </w:r>
    </w:p>
    <w:p w14:paraId="773687AB" w14:textId="77777777" w:rsidR="00514754" w:rsidRPr="0008120D" w:rsidRDefault="00514754" w:rsidP="00514754">
      <w:pPr>
        <w:jc w:val="left"/>
        <w:rPr>
          <w:rFonts w:ascii="Noto Sans" w:hAnsi="Noto Sans" w:cs="Noto Sans"/>
          <w:b/>
          <w:sz w:val="22"/>
          <w:szCs w:val="22"/>
          <w:lang w:eastAsia="es-ES"/>
        </w:rPr>
      </w:pPr>
    </w:p>
    <w:p w14:paraId="37708D25" w14:textId="77777777" w:rsidR="00BF3CC7" w:rsidRPr="00FF0E1D" w:rsidRDefault="00BF3CC7" w:rsidP="00BF3CC7">
      <w:pPr>
        <w:jc w:val="left"/>
        <w:rPr>
          <w:rFonts w:ascii="Noto Sans" w:hAnsi="Noto Sans" w:cs="Noto Sans"/>
          <w:sz w:val="22"/>
          <w:szCs w:val="22"/>
        </w:rPr>
      </w:pPr>
      <w:r w:rsidRPr="00BF3CC7">
        <w:rPr>
          <w:rFonts w:ascii="Noto Sans" w:hAnsi="Noto Sans" w:cs="Noto Sans"/>
          <w:sz w:val="22"/>
          <w:szCs w:val="22"/>
        </w:rPr>
        <w:t>Que, en relació amb el compliment de les obligacions establertes en la normativa</w:t>
      </w:r>
      <w:r w:rsidRPr="00FF0E1D">
        <w:rPr>
          <w:rFonts w:ascii="Noto Sans" w:hAnsi="Noto Sans" w:cs="Noto Sans"/>
          <w:sz w:val="22"/>
          <w:szCs w:val="22"/>
        </w:rPr>
        <w:t xml:space="preserve"> vigent en matèria laboral, social, d'igualtat entre dones i homes així com al compliment de les condicions especials d’execució de caràcter social del Contracte marc i dels contractes que se celebrin a l'empara del Contracte marc, l’entitat que represent: [</w:t>
      </w:r>
      <w:r w:rsidRPr="00FF0E1D">
        <w:rPr>
          <w:rFonts w:ascii="Noto Sans" w:hAnsi="Noto Sans" w:cs="Noto Sans"/>
          <w:i/>
          <w:sz w:val="22"/>
          <w:szCs w:val="22"/>
        </w:rPr>
        <w:t>marcau la casella que correspongui</w:t>
      </w:r>
      <w:r w:rsidRPr="00FF0E1D">
        <w:rPr>
          <w:rFonts w:ascii="Noto Sans" w:hAnsi="Noto Sans" w:cs="Noto Sans"/>
          <w:sz w:val="22"/>
          <w:szCs w:val="22"/>
        </w:rPr>
        <w:t>]</w:t>
      </w:r>
    </w:p>
    <w:p w14:paraId="73E39E94" w14:textId="0C423BAE" w:rsidR="00BF3CC7" w:rsidRDefault="00BF3CC7" w:rsidP="00BF3CC7">
      <w:pPr>
        <w:jc w:val="left"/>
        <w:rPr>
          <w:rFonts w:ascii="Noto Sans" w:hAnsi="Noto Sans" w:cs="Noto Sans"/>
          <w:bCs/>
          <w:i/>
          <w:color w:val="FF0000"/>
          <w:sz w:val="22"/>
          <w:szCs w:val="22"/>
        </w:rPr>
      </w:pPr>
    </w:p>
    <w:p w14:paraId="25012002" w14:textId="77777777" w:rsidR="00A76D91" w:rsidRPr="0042359F" w:rsidRDefault="00A76D91" w:rsidP="00BF3CC7">
      <w:pPr>
        <w:jc w:val="left"/>
        <w:rPr>
          <w:rFonts w:ascii="Noto Sans" w:hAnsi="Noto Sans" w:cs="Noto Sans"/>
          <w:bCs/>
          <w:i/>
          <w:color w:val="FF0000"/>
          <w:sz w:val="22"/>
          <w:szCs w:val="22"/>
        </w:rPr>
      </w:pPr>
    </w:p>
    <w:p w14:paraId="7E47814F" w14:textId="77777777" w:rsidR="00BF3CC7" w:rsidRPr="00B31E39" w:rsidRDefault="00BF3CC7" w:rsidP="00BF3CC7">
      <w:pPr>
        <w:pStyle w:val="Prrafodelista"/>
        <w:numPr>
          <w:ilvl w:val="0"/>
          <w:numId w:val="18"/>
        </w:numPr>
        <w:ind w:left="284"/>
        <w:rPr>
          <w:rFonts w:ascii="Noto Sans" w:hAnsi="Noto Sans" w:cs="Noto Sans"/>
          <w:sz w:val="22"/>
          <w:szCs w:val="22"/>
          <w:u w:val="single"/>
          <w:lang w:val="en-US"/>
        </w:rPr>
      </w:pPr>
      <w:r w:rsidRPr="00B31E39">
        <w:rPr>
          <w:rFonts w:ascii="Noto Sans" w:hAnsi="Noto Sans" w:cs="Noto Sans"/>
          <w:bCs/>
          <w:sz w:val="22"/>
          <w:szCs w:val="22"/>
          <w:u w:val="single"/>
          <w:lang w:val="en-US"/>
        </w:rPr>
        <w:t>Drets laborals i qualitat en l’ocupació</w:t>
      </w:r>
    </w:p>
    <w:p w14:paraId="1838A31F" w14:textId="77777777" w:rsidR="00BF3CC7" w:rsidRPr="00B31E39" w:rsidRDefault="00BF3CC7" w:rsidP="00BF3CC7">
      <w:pPr>
        <w:pStyle w:val="Prrafodelista"/>
        <w:ind w:left="284"/>
        <w:rPr>
          <w:rFonts w:ascii="Noto Sans" w:hAnsi="Noto Sans" w:cs="Noto Sans"/>
          <w:sz w:val="22"/>
          <w:szCs w:val="22"/>
          <w:lang w:val="en-US"/>
        </w:rPr>
      </w:pPr>
    </w:p>
    <w:p w14:paraId="4FD693A2" w14:textId="77777777" w:rsidR="00BF3CC7" w:rsidRPr="00B31E39" w:rsidRDefault="00BF3CC7" w:rsidP="00BF3CC7">
      <w:pPr>
        <w:jc w:val="left"/>
        <w:rPr>
          <w:rFonts w:ascii="Noto Sans" w:hAnsi="Noto Sans" w:cs="Noto Sans"/>
          <w:sz w:val="22"/>
          <w:szCs w:val="22"/>
        </w:rPr>
      </w:pPr>
      <w:r w:rsidRPr="00B31E39">
        <w:rPr>
          <w:rFonts w:ascii="Noto Sans" w:hAnsi="Noto Sans" w:cs="Noto Sans"/>
          <w:sz w:val="22"/>
          <w:szCs w:val="22"/>
        </w:rPr>
        <w:lastRenderedPageBreak/>
        <w:sym w:font="Symbol" w:char="F07F"/>
      </w:r>
      <w:r w:rsidRPr="00B31E39">
        <w:rPr>
          <w:rFonts w:ascii="Noto Sans" w:hAnsi="Noto Sans" w:cs="Noto Sans"/>
          <w:sz w:val="22"/>
          <w:szCs w:val="22"/>
        </w:rPr>
        <w:t xml:space="preserve"> compleix amb totes les disposicions legals, reglamentàries i convencionals  vigents en matèria laboral, seguretat social, seguretat i salut en el treball, que siguin aplicables a les persones treballadores vinculades a l’execució del Contracte marc i dels contractes que se celebrin a l'empara del Contracte marc.</w:t>
      </w:r>
    </w:p>
    <w:p w14:paraId="75EA909B" w14:textId="77777777" w:rsidR="00BF3CC7" w:rsidRPr="00B31E39" w:rsidRDefault="00BF3CC7" w:rsidP="00BF3CC7">
      <w:pPr>
        <w:jc w:val="left"/>
        <w:rPr>
          <w:rFonts w:ascii="Noto Sans" w:hAnsi="Noto Sans" w:cs="Noto Sans"/>
          <w:sz w:val="22"/>
          <w:szCs w:val="22"/>
        </w:rPr>
      </w:pPr>
    </w:p>
    <w:p w14:paraId="42BA7395" w14:textId="77777777" w:rsidR="00BF3CC7" w:rsidRPr="00B31E39" w:rsidRDefault="00BF3CC7" w:rsidP="00BF3CC7">
      <w:pPr>
        <w:jc w:val="left"/>
        <w:rPr>
          <w:rFonts w:ascii="Noto Sans" w:hAnsi="Noto Sans" w:cs="Noto Sans"/>
          <w:sz w:val="22"/>
          <w:szCs w:val="22"/>
        </w:rPr>
      </w:pPr>
      <w:r w:rsidRPr="00B31E39">
        <w:rPr>
          <w:rFonts w:ascii="Noto Sans" w:hAnsi="Noto Sans" w:cs="Noto Sans"/>
          <w:sz w:val="22"/>
          <w:szCs w:val="22"/>
        </w:rPr>
        <w:sym w:font="Symbol" w:char="F07F"/>
      </w:r>
      <w:r w:rsidRPr="00B31E39">
        <w:rPr>
          <w:rFonts w:ascii="Noto Sans" w:hAnsi="Noto Sans" w:cs="Noto Sans"/>
          <w:sz w:val="22"/>
          <w:szCs w:val="22"/>
        </w:rPr>
        <w:t xml:space="preserve"> compleix allò que estableix el conveni col·lectiu sectorial i territorial o el conveni d'empresa vigent i ho aplica a la plantilla que executarà el Contracte marc i els contractes que se celebrin a l'empara del Contracte marc; i en qualsevol cas, si no n’hi ha, abona el salari de tot el personal que participi en l’execució del Contracte marc i dels contractes que se celebrin a l'empara del Contracte marc dins els primers cinc dies de cada mes.</w:t>
      </w:r>
    </w:p>
    <w:p w14:paraId="05F0FCEA" w14:textId="77777777" w:rsidR="00BF3CC7" w:rsidRPr="0042359F" w:rsidRDefault="00BF3CC7" w:rsidP="00BF3CC7">
      <w:pPr>
        <w:jc w:val="left"/>
        <w:rPr>
          <w:rFonts w:ascii="Noto Sans" w:hAnsi="Noto Sans" w:cs="Noto Sans"/>
          <w:bCs/>
          <w:i/>
          <w:color w:val="FF0000"/>
          <w:sz w:val="22"/>
          <w:szCs w:val="22"/>
        </w:rPr>
      </w:pPr>
    </w:p>
    <w:p w14:paraId="09235210" w14:textId="77777777" w:rsidR="00BF3CC7" w:rsidRPr="00BF3CC7" w:rsidRDefault="00BF3CC7" w:rsidP="00BF3CC7">
      <w:pPr>
        <w:pStyle w:val="Prrafodelista"/>
        <w:numPr>
          <w:ilvl w:val="0"/>
          <w:numId w:val="18"/>
        </w:numPr>
        <w:ind w:left="284"/>
        <w:rPr>
          <w:rFonts w:ascii="Noto Sans" w:hAnsi="Noto Sans" w:cs="Noto Sans"/>
          <w:bCs/>
          <w:sz w:val="22"/>
          <w:szCs w:val="22"/>
          <w:u w:val="single"/>
        </w:rPr>
      </w:pPr>
      <w:r w:rsidRPr="00BF3CC7">
        <w:rPr>
          <w:rFonts w:ascii="Noto Sans" w:hAnsi="Noto Sans" w:cs="Noto Sans"/>
          <w:bCs/>
          <w:sz w:val="22"/>
          <w:szCs w:val="22"/>
          <w:u w:val="single"/>
        </w:rPr>
        <w:t>Persones amb discapacitat</w:t>
      </w:r>
    </w:p>
    <w:p w14:paraId="2B0FD401" w14:textId="77777777" w:rsidR="00BF3CC7" w:rsidRPr="00B31E39" w:rsidRDefault="00BF3CC7" w:rsidP="00BF3CC7">
      <w:pPr>
        <w:pStyle w:val="Prrafodelista"/>
        <w:ind w:left="284"/>
        <w:rPr>
          <w:rFonts w:ascii="Noto Sans" w:hAnsi="Noto Sans" w:cs="Noto Sans"/>
          <w:bCs/>
          <w:sz w:val="22"/>
          <w:szCs w:val="22"/>
          <w:u w:val="single"/>
        </w:rPr>
      </w:pPr>
    </w:p>
    <w:p w14:paraId="1944F9F1" w14:textId="77777777" w:rsidR="00BF3CC7" w:rsidRPr="00B31E39" w:rsidRDefault="00BF3CC7" w:rsidP="00BF3CC7">
      <w:pPr>
        <w:jc w:val="left"/>
        <w:rPr>
          <w:rFonts w:ascii="Noto Sans" w:hAnsi="Noto Sans" w:cs="Noto Sans"/>
          <w:sz w:val="22"/>
          <w:szCs w:val="22"/>
        </w:rPr>
      </w:pPr>
      <w:r w:rsidRPr="00B31E39">
        <w:rPr>
          <w:rFonts w:ascii="Noto Sans" w:hAnsi="Noto Sans" w:cs="Noto Sans"/>
          <w:sz w:val="22"/>
          <w:szCs w:val="22"/>
        </w:rPr>
        <w:sym w:font="Symbol" w:char="F07F"/>
      </w:r>
      <w:r w:rsidRPr="00B31E39">
        <w:rPr>
          <w:rFonts w:ascii="Noto Sans" w:hAnsi="Noto Sans" w:cs="Noto Sans"/>
          <w:sz w:val="22"/>
          <w:szCs w:val="22"/>
        </w:rPr>
        <w:t xml:space="preserve"> ocupa a menys de 50 persones treballadores.</w:t>
      </w:r>
    </w:p>
    <w:p w14:paraId="06354249" w14:textId="77777777" w:rsidR="00BF3CC7" w:rsidRPr="00B31E39" w:rsidRDefault="00BF3CC7" w:rsidP="00BF3CC7">
      <w:pPr>
        <w:jc w:val="left"/>
        <w:rPr>
          <w:rFonts w:ascii="Noto Sans" w:hAnsi="Noto Sans" w:cs="Noto Sans"/>
          <w:sz w:val="22"/>
          <w:szCs w:val="22"/>
        </w:rPr>
      </w:pPr>
    </w:p>
    <w:p w14:paraId="443C92AE" w14:textId="77777777" w:rsidR="00BF3CC7" w:rsidRPr="00B31E39" w:rsidRDefault="00BF3CC7" w:rsidP="00BF3CC7">
      <w:pPr>
        <w:jc w:val="left"/>
        <w:rPr>
          <w:rFonts w:ascii="Noto Sans" w:hAnsi="Noto Sans" w:cs="Noto Sans"/>
          <w:sz w:val="22"/>
          <w:szCs w:val="22"/>
        </w:rPr>
      </w:pPr>
      <w:r w:rsidRPr="00B31E39">
        <w:rPr>
          <w:rFonts w:ascii="Noto Sans" w:hAnsi="Noto Sans" w:cs="Noto Sans"/>
          <w:sz w:val="22"/>
          <w:szCs w:val="22"/>
        </w:rPr>
        <w:sym w:font="Symbol" w:char="F07F"/>
      </w:r>
      <w:r w:rsidRPr="00B31E39">
        <w:rPr>
          <w:rFonts w:ascii="Noto Sans" w:hAnsi="Noto Sans" w:cs="Noto Sans"/>
          <w:sz w:val="22"/>
          <w:szCs w:val="22"/>
        </w:rPr>
        <w:t xml:space="preserve"> ocupa 50 o més persones treballadores i compleix amb la quota de reserva de llocs de treball per a persones amb discapacitat, en aplicació de l’article 42 del Text refós de la Llei general de drets de les persones amb discapacitat i de la seva inclusió social, aprovat pel Real decret legislatiu 1/2013, de 29 de novembre.</w:t>
      </w:r>
    </w:p>
    <w:p w14:paraId="62D404D6" w14:textId="77777777" w:rsidR="00BF3CC7" w:rsidRPr="00B31E39" w:rsidRDefault="00BF3CC7" w:rsidP="00BF3CC7">
      <w:pPr>
        <w:jc w:val="left"/>
        <w:rPr>
          <w:rFonts w:ascii="Noto Sans" w:hAnsi="Noto Sans" w:cs="Noto Sans"/>
          <w:sz w:val="22"/>
          <w:szCs w:val="22"/>
        </w:rPr>
      </w:pPr>
    </w:p>
    <w:p w14:paraId="7ACA6798" w14:textId="77777777" w:rsidR="00BF3CC7" w:rsidRPr="00B31E39" w:rsidRDefault="00BF3CC7" w:rsidP="00BF3CC7">
      <w:pPr>
        <w:jc w:val="left"/>
        <w:rPr>
          <w:rFonts w:ascii="Noto Sans" w:hAnsi="Noto Sans" w:cs="Noto Sans"/>
          <w:sz w:val="22"/>
          <w:szCs w:val="22"/>
        </w:rPr>
      </w:pPr>
      <w:r w:rsidRPr="00B31E39">
        <w:rPr>
          <w:rFonts w:ascii="Noto Sans" w:hAnsi="Noto Sans" w:cs="Noto Sans"/>
          <w:sz w:val="22"/>
          <w:szCs w:val="22"/>
        </w:rPr>
        <w:sym w:font="Symbol" w:char="F07F"/>
      </w:r>
      <w:r w:rsidRPr="00B31E39">
        <w:rPr>
          <w:rFonts w:ascii="Noto Sans" w:hAnsi="Noto Sans" w:cs="Noto Sans"/>
          <w:sz w:val="22"/>
          <w:szCs w:val="22"/>
        </w:rPr>
        <w:t xml:space="preserve"> ocupa 50 o més persones treballadores i està exempta de l’obligació de la reserva de llocs de treball per a persones amb discapacitat, per haver adoptat les mesures alternatives previstes en el Real decret 364/2005, de 8 d’abril, pel qual es regula el compliment alternatiu amb caràcter excepcional de la quota de reserva a favor dels treballadors amb discapacitat.</w:t>
      </w:r>
    </w:p>
    <w:p w14:paraId="41F53AF7" w14:textId="77777777" w:rsidR="00BF3CC7" w:rsidRPr="0042359F" w:rsidRDefault="00BF3CC7" w:rsidP="00BF3CC7">
      <w:pPr>
        <w:jc w:val="left"/>
        <w:rPr>
          <w:rFonts w:ascii="Noto Sans" w:hAnsi="Noto Sans" w:cs="Noto Sans"/>
          <w:bCs/>
          <w:i/>
          <w:color w:val="FF0000"/>
          <w:sz w:val="22"/>
          <w:szCs w:val="22"/>
        </w:rPr>
      </w:pPr>
    </w:p>
    <w:p w14:paraId="77E3DC3C" w14:textId="77777777" w:rsidR="00BF3CC7" w:rsidRPr="00B31E39" w:rsidRDefault="00BF3CC7" w:rsidP="00BF3CC7">
      <w:pPr>
        <w:pStyle w:val="Prrafodelista"/>
        <w:numPr>
          <w:ilvl w:val="0"/>
          <w:numId w:val="18"/>
        </w:numPr>
        <w:ind w:left="284"/>
        <w:rPr>
          <w:rFonts w:ascii="Noto Sans" w:hAnsi="Noto Sans" w:cs="Noto Sans"/>
          <w:bCs/>
          <w:sz w:val="22"/>
          <w:szCs w:val="22"/>
          <w:u w:val="single"/>
        </w:rPr>
      </w:pPr>
      <w:r w:rsidRPr="00B31E39">
        <w:rPr>
          <w:rFonts w:ascii="Noto Sans" w:hAnsi="Noto Sans" w:cs="Noto Sans"/>
          <w:bCs/>
          <w:sz w:val="22"/>
          <w:szCs w:val="22"/>
          <w:u w:val="single"/>
        </w:rPr>
        <w:t>Igualtat entre dones i homes</w:t>
      </w:r>
    </w:p>
    <w:p w14:paraId="7B84E713" w14:textId="77777777" w:rsidR="00BF3CC7" w:rsidRPr="0042359F" w:rsidRDefault="00BF3CC7" w:rsidP="00BF3CC7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34A1B8B7" w14:textId="7E09C357" w:rsidR="00BF3CC7" w:rsidRPr="00192BD0" w:rsidRDefault="00BF3CC7" w:rsidP="00BF3CC7">
      <w:pPr>
        <w:jc w:val="left"/>
        <w:rPr>
          <w:rFonts w:ascii="Noto Sans" w:hAnsi="Noto Sans" w:cs="Noto Sans"/>
          <w:strike/>
          <w:sz w:val="22"/>
          <w:szCs w:val="22"/>
        </w:rPr>
      </w:pPr>
      <w:r w:rsidRPr="00EF61FB">
        <w:rPr>
          <w:rFonts w:ascii="Noto Sans" w:hAnsi="Noto Sans" w:cs="Noto Sans"/>
          <w:sz w:val="22"/>
          <w:szCs w:val="22"/>
        </w:rPr>
        <w:sym w:font="Symbol" w:char="F07F"/>
      </w:r>
      <w:r w:rsidRPr="00EF61FB">
        <w:rPr>
          <w:rFonts w:ascii="Noto Sans" w:hAnsi="Noto Sans" w:cs="Noto Sans"/>
          <w:sz w:val="22"/>
          <w:szCs w:val="22"/>
        </w:rPr>
        <w:t xml:space="preserve"> ocupa més de </w:t>
      </w:r>
      <w:r w:rsidR="009A13C1" w:rsidRPr="00EF61FB">
        <w:rPr>
          <w:rFonts w:ascii="Noto Sans" w:hAnsi="Noto Sans" w:cs="Noto Sans"/>
          <w:sz w:val="22"/>
          <w:szCs w:val="22"/>
        </w:rPr>
        <w:t xml:space="preserve">250 </w:t>
      </w:r>
      <w:r w:rsidRPr="00EF61FB">
        <w:rPr>
          <w:rFonts w:ascii="Noto Sans" w:hAnsi="Noto Sans" w:cs="Noto Sans"/>
          <w:sz w:val="22"/>
          <w:szCs w:val="22"/>
        </w:rPr>
        <w:t>persones treballadores i compta amb un Pla d'igualtat  d'acord amb el que disposa la Llei orgànica 3/2007, de 22 de març, per a la igu</w:t>
      </w:r>
      <w:r w:rsidR="000B7035">
        <w:rPr>
          <w:rFonts w:ascii="Noto Sans" w:hAnsi="Noto Sans" w:cs="Noto Sans"/>
          <w:sz w:val="22"/>
          <w:szCs w:val="22"/>
        </w:rPr>
        <w:t>altat efectiva de dones i homes.</w:t>
      </w:r>
    </w:p>
    <w:p w14:paraId="61437655" w14:textId="77777777" w:rsidR="009A13C1" w:rsidRPr="00EF61FB" w:rsidRDefault="009A13C1" w:rsidP="00BF3CC7">
      <w:pPr>
        <w:jc w:val="left"/>
        <w:rPr>
          <w:rFonts w:ascii="Noto Sans" w:hAnsi="Noto Sans" w:cs="Noto Sans"/>
          <w:sz w:val="22"/>
          <w:szCs w:val="22"/>
        </w:rPr>
      </w:pPr>
    </w:p>
    <w:p w14:paraId="4C4C3D7E" w14:textId="5797DF4F" w:rsidR="009A13C1" w:rsidRPr="00BF3CC7" w:rsidRDefault="009A13C1" w:rsidP="009A13C1">
      <w:pPr>
        <w:jc w:val="left"/>
        <w:rPr>
          <w:rFonts w:ascii="Noto Sans" w:hAnsi="Noto Sans" w:cs="Noto Sans"/>
          <w:sz w:val="22"/>
          <w:szCs w:val="22"/>
        </w:rPr>
      </w:pPr>
      <w:r w:rsidRPr="00EF61FB">
        <w:rPr>
          <w:rFonts w:ascii="Noto Sans" w:hAnsi="Noto Sans" w:cs="Noto Sans"/>
          <w:sz w:val="22"/>
          <w:szCs w:val="22"/>
        </w:rPr>
        <w:sym w:font="Symbol" w:char="F07F"/>
      </w:r>
      <w:r w:rsidRPr="00EF61FB">
        <w:rPr>
          <w:rFonts w:ascii="Noto Sans" w:hAnsi="Noto Sans" w:cs="Noto Sans"/>
          <w:sz w:val="22"/>
          <w:szCs w:val="22"/>
        </w:rPr>
        <w:t xml:space="preserve"> ocupa entre 50 i 250 persones treballadores i compta amb un Pla d'igualtat  d'acord amb el que disposa la Llei orgànica 3/2007, de 22 de març, per a la igualtat efectiva de dones i homes</w:t>
      </w:r>
      <w:bookmarkStart w:id="0" w:name="_GoBack"/>
      <w:bookmarkEnd w:id="0"/>
      <w:r w:rsidRPr="00EF61FB">
        <w:rPr>
          <w:rFonts w:ascii="Noto Sans" w:hAnsi="Noto Sans" w:cs="Noto Sans"/>
          <w:sz w:val="22"/>
          <w:szCs w:val="22"/>
        </w:rPr>
        <w:t>, en els períodes de</w:t>
      </w:r>
      <w:r w:rsidRPr="00EF61FB">
        <w:t xml:space="preserve"> </w:t>
      </w:r>
      <w:r w:rsidRPr="00EF61FB">
        <w:rPr>
          <w:rFonts w:ascii="Noto Sans" w:hAnsi="Noto Sans" w:cs="Noto Sans"/>
          <w:sz w:val="22"/>
          <w:szCs w:val="22"/>
        </w:rPr>
        <w:t>transitorietat corresponents prevists en la disposició transitòria dotzena de la Llei orgànica 3/2007.</w:t>
      </w:r>
    </w:p>
    <w:p w14:paraId="3B382537" w14:textId="77777777" w:rsidR="00BF3CC7" w:rsidRPr="00BF3CC7" w:rsidRDefault="00BF3CC7" w:rsidP="00BF3CC7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73F8758F" w14:textId="77777777" w:rsidR="00BF3CC7" w:rsidRPr="00B31E39" w:rsidRDefault="00BF3CC7" w:rsidP="00BF3CC7">
      <w:pPr>
        <w:jc w:val="left"/>
        <w:rPr>
          <w:rFonts w:ascii="Noto Sans" w:hAnsi="Noto Sans" w:cs="Noto Sans"/>
          <w:sz w:val="22"/>
          <w:szCs w:val="22"/>
        </w:rPr>
      </w:pPr>
      <w:r w:rsidRPr="00BF3CC7">
        <w:rPr>
          <w:rFonts w:ascii="Noto Sans" w:hAnsi="Noto Sans" w:cs="Noto Sans"/>
          <w:sz w:val="22"/>
          <w:szCs w:val="22"/>
        </w:rPr>
        <w:lastRenderedPageBreak/>
        <w:sym w:font="Symbol" w:char="F07F"/>
      </w:r>
      <w:r w:rsidRPr="00BF3CC7">
        <w:rPr>
          <w:rFonts w:ascii="Noto Sans" w:hAnsi="Noto Sans" w:cs="Noto Sans"/>
          <w:sz w:val="22"/>
          <w:szCs w:val="22"/>
        </w:rPr>
        <w:t xml:space="preserve"> no està obligada a l’elaboració i implantació del pla d’igualtat, en aplicació de l’apartat 5 de l’article 45 de la Llei orgànica 3/2007, de 22 de març, per a la igualtat efectiva de dones i homes.</w:t>
      </w:r>
    </w:p>
    <w:p w14:paraId="1DC2F333" w14:textId="77777777" w:rsidR="00BF3CC7" w:rsidRPr="006A559D" w:rsidRDefault="00BF3CC7" w:rsidP="00BF3CC7">
      <w:pPr>
        <w:jc w:val="left"/>
        <w:rPr>
          <w:rFonts w:ascii="Noto Sans" w:hAnsi="Noto Sans" w:cs="Noto Sans"/>
          <w:sz w:val="22"/>
          <w:szCs w:val="22"/>
        </w:rPr>
      </w:pPr>
    </w:p>
    <w:p w14:paraId="5AF8B5EE" w14:textId="77777777" w:rsidR="00BF3CC7" w:rsidRPr="006A559D" w:rsidRDefault="00BF3CC7" w:rsidP="00BF3CC7">
      <w:pPr>
        <w:jc w:val="left"/>
        <w:rPr>
          <w:rFonts w:ascii="Noto Sans" w:hAnsi="Noto Sans" w:cs="Noto Sans"/>
          <w:sz w:val="22"/>
          <w:szCs w:val="22"/>
        </w:rPr>
      </w:pPr>
      <w:r w:rsidRPr="006A559D">
        <w:rPr>
          <w:rFonts w:ascii="Noto Sans" w:hAnsi="Noto Sans" w:cs="Noto Sans"/>
          <w:sz w:val="22"/>
          <w:szCs w:val="22"/>
        </w:rPr>
        <w:t>□ tota la documentació, publicitat, imatge o material que es generi amb motiu de l'execució del Contracte marc i dels contractes que se celebrin a l'empara del Contracte marc, farà un ús no sexista del llenguatge, evitant qualsevol imatge discriminatòria de les dones o estereotips sexistes i fomentar una imatge amb valors d'igualtat, presència equilibrada, diversitat, coresponsabilitat i pluralitat de rols i identitats de gènere.</w:t>
      </w:r>
    </w:p>
    <w:p w14:paraId="12685377" w14:textId="77777777" w:rsidR="00BF3CC7" w:rsidRPr="006A559D" w:rsidRDefault="00BF3CC7" w:rsidP="00BF3CC7">
      <w:pPr>
        <w:jc w:val="left"/>
        <w:rPr>
          <w:rFonts w:ascii="Noto Sans" w:hAnsi="Noto Sans" w:cs="Noto Sans"/>
          <w:sz w:val="22"/>
          <w:szCs w:val="22"/>
        </w:rPr>
      </w:pPr>
    </w:p>
    <w:p w14:paraId="4756B434" w14:textId="77777777" w:rsidR="00BF3CC7" w:rsidRPr="006A559D" w:rsidRDefault="00BF3CC7" w:rsidP="00BF3CC7">
      <w:pPr>
        <w:jc w:val="left"/>
        <w:rPr>
          <w:rFonts w:ascii="Noto Sans" w:hAnsi="Noto Sans" w:cs="Noto Sans"/>
          <w:sz w:val="22"/>
          <w:szCs w:val="22"/>
        </w:rPr>
      </w:pPr>
      <w:r w:rsidRPr="006A559D">
        <w:rPr>
          <w:rFonts w:ascii="Noto Sans" w:hAnsi="Noto Sans" w:cs="Noto Sans"/>
          <w:sz w:val="22"/>
          <w:szCs w:val="22"/>
        </w:rPr>
        <w:t>□ estableix mesures que garanteixen la igualtat en l'accés a l'ocupació, la retribució, la promoció, la formació i la permanència, i també la prevenció de l'assetjament sexual en el treball, i estableix mesures que afavoreixen la conciliació de la vida personal, familiar i laboral de les persones treballadores adscrites a l'execució del Contracte marc i dels contractes que se celebrin a l'empara del Contracte marc, d'acord amb el que estableix la Llei orgànica 3/2007, de 22 de març, per a la igualtat efectiva de dones i homes i la Llei 11/2016, de 28 de juliol, d’igualtat entre dones i homes.</w:t>
      </w:r>
    </w:p>
    <w:p w14:paraId="644BFCAA" w14:textId="77777777" w:rsidR="00BF3CC7" w:rsidRPr="0042359F" w:rsidRDefault="00BF3CC7" w:rsidP="00BF3CC7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5228F46D" w14:textId="77777777" w:rsidR="00BF3CC7" w:rsidRPr="00B31E39" w:rsidRDefault="00BF3CC7" w:rsidP="00BF3CC7">
      <w:pPr>
        <w:pStyle w:val="Prrafodelista"/>
        <w:numPr>
          <w:ilvl w:val="0"/>
          <w:numId w:val="18"/>
        </w:numPr>
        <w:ind w:left="284"/>
        <w:rPr>
          <w:rFonts w:ascii="Noto Sans" w:hAnsi="Noto Sans" w:cs="Noto Sans"/>
          <w:bCs/>
          <w:sz w:val="22"/>
          <w:szCs w:val="22"/>
          <w:u w:val="single"/>
        </w:rPr>
      </w:pPr>
      <w:r w:rsidRPr="00B31E39">
        <w:rPr>
          <w:rFonts w:ascii="Noto Sans" w:hAnsi="Noto Sans" w:cs="Noto Sans"/>
          <w:bCs/>
          <w:sz w:val="22"/>
          <w:szCs w:val="22"/>
          <w:u w:val="single"/>
        </w:rPr>
        <w:t>Transparència i justícia fiscal</w:t>
      </w:r>
    </w:p>
    <w:p w14:paraId="0835DE4E" w14:textId="77777777" w:rsidR="00BF3CC7" w:rsidRPr="00B31E39" w:rsidRDefault="00BF3CC7" w:rsidP="00BF3CC7">
      <w:pPr>
        <w:jc w:val="left"/>
        <w:rPr>
          <w:rFonts w:ascii="Noto Sans" w:hAnsi="Noto Sans" w:cs="Noto Sans"/>
          <w:sz w:val="22"/>
          <w:szCs w:val="22"/>
        </w:rPr>
      </w:pPr>
    </w:p>
    <w:p w14:paraId="159E0E9C" w14:textId="77777777" w:rsidR="00BF3CC7" w:rsidRPr="00B31E39" w:rsidRDefault="00BF3CC7" w:rsidP="00BF3CC7">
      <w:pPr>
        <w:jc w:val="left"/>
        <w:rPr>
          <w:rFonts w:ascii="Noto Sans" w:hAnsi="Noto Sans" w:cs="Noto Sans"/>
          <w:sz w:val="22"/>
          <w:szCs w:val="22"/>
        </w:rPr>
      </w:pPr>
      <w:r w:rsidRPr="00B31E39">
        <w:rPr>
          <w:rFonts w:ascii="Noto Sans" w:hAnsi="Noto Sans" w:cs="Noto Sans"/>
          <w:sz w:val="22"/>
          <w:szCs w:val="22"/>
        </w:rPr>
        <w:sym w:font="Symbol" w:char="F07F"/>
      </w:r>
      <w:r w:rsidRPr="00B31E39">
        <w:rPr>
          <w:rFonts w:ascii="Noto Sans" w:hAnsi="Noto Sans" w:cs="Noto Sans"/>
          <w:sz w:val="22"/>
          <w:szCs w:val="22"/>
        </w:rPr>
        <w:t xml:space="preserve"> executarà el Contracte marc i els contractes que se celebrin a l'empara del Contracte marc amb criteris d’equitat i transparència fiscal, per la qual cosa els ingressos o beneficis procedents del Contracte marc i dels contractes que se celebrin a l'empara del Contracte marc seran íntegrament declarats i liquidats conforme a la legislació fiscal vigent, sense que en cap cas puguin utilitzar-se domicilis fiscals inclosos en algun territori o país que, d’acord amb la normativa tributària legal o reglamentària de l’Estat espanyol, tinguin el caràcter de paradisos fiscals, bé sigui de forma directa o a través d’empreses filials o integrants d’un mateix grup societari.</w:t>
      </w:r>
    </w:p>
    <w:p w14:paraId="5FE0E40B" w14:textId="77777777" w:rsidR="00514754" w:rsidRPr="00BF3CC7" w:rsidRDefault="00514754" w:rsidP="00514754">
      <w:pPr>
        <w:jc w:val="left"/>
        <w:rPr>
          <w:rFonts w:ascii="Noto Sans" w:hAnsi="Noto Sans" w:cs="Noto Sans"/>
          <w:sz w:val="22"/>
          <w:szCs w:val="22"/>
        </w:rPr>
      </w:pPr>
    </w:p>
    <w:p w14:paraId="5199733B" w14:textId="77777777" w:rsidR="00514754" w:rsidRPr="0008120D" w:rsidRDefault="00514754" w:rsidP="00514754">
      <w:pPr>
        <w:jc w:val="left"/>
        <w:rPr>
          <w:rFonts w:ascii="Noto Sans" w:hAnsi="Noto Sans" w:cs="Noto Sans"/>
          <w:sz w:val="22"/>
          <w:szCs w:val="22"/>
          <w:lang w:eastAsia="es-ES"/>
        </w:rPr>
      </w:pPr>
      <w:r w:rsidRPr="0008120D">
        <w:rPr>
          <w:rFonts w:ascii="Noto Sans" w:hAnsi="Noto Sans" w:cs="Noto Sans"/>
          <w:sz w:val="22"/>
          <w:szCs w:val="22"/>
          <w:lang w:eastAsia="es-ES"/>
        </w:rPr>
        <w:t>I, perquè consti, expedesc aquesta declaració a l’efecte de la presentació de l’oferta per a la licitació del Contracte marc de serveis bancaris i d’operacions de crèdit a curt termini de la Comunitat Autònoma de les Illes Balears de l’any 2020.</w:t>
      </w:r>
    </w:p>
    <w:p w14:paraId="06E6743B" w14:textId="77777777" w:rsidR="00514754" w:rsidRPr="0008120D" w:rsidRDefault="00514754" w:rsidP="00514754">
      <w:pPr>
        <w:jc w:val="left"/>
        <w:rPr>
          <w:rFonts w:ascii="Noto Sans" w:hAnsi="Noto Sans" w:cs="Noto Sans"/>
          <w:color w:val="FF0000"/>
          <w:sz w:val="22"/>
          <w:szCs w:val="22"/>
          <w:lang w:eastAsia="es-ES"/>
        </w:rPr>
      </w:pPr>
    </w:p>
    <w:p w14:paraId="52F23F85" w14:textId="20226056" w:rsidR="002F4528" w:rsidRPr="00DB522C" w:rsidRDefault="00514754" w:rsidP="00514754">
      <w:r w:rsidRPr="0008120D">
        <w:rPr>
          <w:rFonts w:ascii="Noto Sans" w:hAnsi="Noto Sans" w:cs="Noto Sans"/>
          <w:sz w:val="22"/>
          <w:szCs w:val="22"/>
        </w:rPr>
        <w:t>[</w:t>
      </w:r>
      <w:r w:rsidRPr="0008120D">
        <w:rPr>
          <w:rFonts w:ascii="Noto Sans" w:hAnsi="Noto Sans" w:cs="Noto Sans"/>
          <w:i/>
          <w:sz w:val="22"/>
          <w:szCs w:val="22"/>
        </w:rPr>
        <w:t>Lloc, data i signatura electrònica de les persones representants</w:t>
      </w:r>
      <w:r w:rsidRPr="0008120D">
        <w:rPr>
          <w:rFonts w:ascii="Noto Sans" w:hAnsi="Noto Sans" w:cs="Noto Sans"/>
          <w:sz w:val="22"/>
          <w:szCs w:val="22"/>
        </w:rPr>
        <w:t>]</w:t>
      </w:r>
    </w:p>
    <w:sectPr w:rsidR="002F4528" w:rsidRPr="00DB522C" w:rsidSect="0008120D">
      <w:headerReference w:type="default" r:id="rId8"/>
      <w:footerReference w:type="default" r:id="rId9"/>
      <w:pgSz w:w="11906" w:h="16838"/>
      <w:pgMar w:top="2694" w:right="1701" w:bottom="1702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CC8C47" w14:textId="77777777" w:rsidR="00971E01" w:rsidRDefault="00971E01" w:rsidP="00CE220C">
      <w:r>
        <w:separator/>
      </w:r>
    </w:p>
  </w:endnote>
  <w:endnote w:type="continuationSeparator" w:id="0">
    <w:p w14:paraId="21C22C1F" w14:textId="77777777" w:rsidR="00971E01" w:rsidRDefault="00971E01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E84BF2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bookmarkStart w:id="1" w:name="_Hlk35342428"/>
    <w:bookmarkStart w:id="2" w:name="_Hlk35342429"/>
    <w:bookmarkStart w:id="3" w:name="_Hlk35342753"/>
    <w:bookmarkStart w:id="4" w:name="_Hlk35342754"/>
    <w:proofErr w:type="spellStart"/>
    <w:r>
      <w:rPr>
        <w:rFonts w:ascii="Noto Sans" w:hAnsi="Noto Sans" w:cs="Noto Sans"/>
      </w:rPr>
      <w:t>Carrer</w:t>
    </w:r>
    <w:proofErr w:type="spellEnd"/>
    <w:r>
      <w:rPr>
        <w:rFonts w:ascii="Noto Sans" w:hAnsi="Noto Sans" w:cs="Noto Sans"/>
      </w:rPr>
      <w:t xml:space="preserve"> </w:t>
    </w:r>
    <w:r w:rsidRPr="0068287F">
      <w:rPr>
        <w:rFonts w:ascii="Noto Sans" w:hAnsi="Noto Sans" w:cs="Noto Sans"/>
      </w:rPr>
      <w:t xml:space="preserve">del </w:t>
    </w:r>
    <w:proofErr w:type="spellStart"/>
    <w:r w:rsidRPr="0068287F">
      <w:rPr>
        <w:rFonts w:ascii="Noto Sans" w:hAnsi="Noto Sans" w:cs="Noto Sans"/>
      </w:rPr>
      <w:t>Palau</w:t>
    </w:r>
    <w:proofErr w:type="spellEnd"/>
    <w:r w:rsidRPr="0068287F">
      <w:rPr>
        <w:rFonts w:ascii="Noto Sans" w:hAnsi="Noto Sans" w:cs="Noto Sans"/>
      </w:rPr>
      <w:t xml:space="preserve"> </w:t>
    </w:r>
    <w:proofErr w:type="spellStart"/>
    <w:r w:rsidRPr="0068287F">
      <w:rPr>
        <w:rFonts w:ascii="Noto Sans" w:hAnsi="Noto Sans" w:cs="Noto Sans"/>
      </w:rPr>
      <w:t>Reial</w:t>
    </w:r>
    <w:proofErr w:type="spellEnd"/>
    <w:r w:rsidRPr="0068287F">
      <w:rPr>
        <w:rFonts w:ascii="Noto Sans" w:hAnsi="Noto Sans" w:cs="Noto Sans"/>
      </w:rPr>
      <w:t>, 17</w:t>
    </w:r>
  </w:p>
  <w:p w14:paraId="78B6648B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 w:rsidRPr="0068287F">
      <w:rPr>
        <w:rFonts w:ascii="Noto Sans" w:hAnsi="Noto Sans" w:cs="Noto Sans"/>
      </w:rPr>
      <w:t xml:space="preserve">07001 Palma </w:t>
    </w:r>
  </w:p>
  <w:p w14:paraId="083C1C57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</w:t>
    </w:r>
    <w:r w:rsidRPr="0068287F">
      <w:rPr>
        <w:rFonts w:ascii="Noto Sans" w:hAnsi="Noto Sans" w:cs="Noto Sans"/>
      </w:rPr>
      <w:t xml:space="preserve"> 00</w:t>
    </w:r>
  </w:p>
  <w:p w14:paraId="6BA08CBB" w14:textId="0517E231" w:rsidR="00B402DC" w:rsidRPr="008F4C78" w:rsidRDefault="00B402DC" w:rsidP="008F4C78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hisendairelacionsexteriors.caib.es</w:t>
    </w:r>
    <w:bookmarkEnd w:id="1"/>
    <w:bookmarkEnd w:id="2"/>
    <w:bookmarkEnd w:id="3"/>
    <w:bookmarkEnd w:id="4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242D6A" w14:textId="77777777" w:rsidR="00971E01" w:rsidRDefault="00971E01" w:rsidP="00CE220C">
      <w:r>
        <w:separator/>
      </w:r>
    </w:p>
  </w:footnote>
  <w:footnote w:type="continuationSeparator" w:id="0">
    <w:p w14:paraId="382FDEBB" w14:textId="77777777" w:rsidR="00971E01" w:rsidRDefault="00971E01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6F32B" w14:textId="33022D90" w:rsidR="00B402DC" w:rsidRDefault="00B402DC">
    <w:pPr>
      <w:pStyle w:val="Encabezado"/>
    </w:pPr>
    <w:r>
      <w:rPr>
        <w:lang w:val="es-ES" w:eastAsia="es-ES"/>
      </w:rPr>
      <w:drawing>
        <wp:anchor distT="0" distB="0" distL="114300" distR="114300" simplePos="0" relativeHeight="251658240" behindDoc="1" locked="0" layoutInCell="1" allowOverlap="1" wp14:anchorId="759AB949" wp14:editId="139399B9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7F1CE6A2"/>
    <w:lvl w:ilvl="0">
      <w:start w:val="4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D49"/>
    <w:rsid w:val="000022FC"/>
    <w:rsid w:val="00004707"/>
    <w:rsid w:val="000110FD"/>
    <w:rsid w:val="00016232"/>
    <w:rsid w:val="000269D0"/>
    <w:rsid w:val="00027E0C"/>
    <w:rsid w:val="00030615"/>
    <w:rsid w:val="000334F0"/>
    <w:rsid w:val="0004108D"/>
    <w:rsid w:val="00066B6B"/>
    <w:rsid w:val="00067842"/>
    <w:rsid w:val="0008120D"/>
    <w:rsid w:val="000818DA"/>
    <w:rsid w:val="0008703B"/>
    <w:rsid w:val="000902D4"/>
    <w:rsid w:val="000B42C5"/>
    <w:rsid w:val="000B703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51C7D"/>
    <w:rsid w:val="00155293"/>
    <w:rsid w:val="00156EED"/>
    <w:rsid w:val="00157A53"/>
    <w:rsid w:val="00163F80"/>
    <w:rsid w:val="001722CB"/>
    <w:rsid w:val="00173BC0"/>
    <w:rsid w:val="00192356"/>
    <w:rsid w:val="00192BD0"/>
    <w:rsid w:val="001A7292"/>
    <w:rsid w:val="001B0331"/>
    <w:rsid w:val="001B144E"/>
    <w:rsid w:val="001B41EA"/>
    <w:rsid w:val="001C2FC1"/>
    <w:rsid w:val="001C3532"/>
    <w:rsid w:val="001D12C6"/>
    <w:rsid w:val="001D215A"/>
    <w:rsid w:val="001E4C4A"/>
    <w:rsid w:val="00205FA6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B226C"/>
    <w:rsid w:val="002B3E50"/>
    <w:rsid w:val="002B7322"/>
    <w:rsid w:val="002C2E46"/>
    <w:rsid w:val="002C5AC6"/>
    <w:rsid w:val="002C5E33"/>
    <w:rsid w:val="002D70B7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6505B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4754"/>
    <w:rsid w:val="0051700B"/>
    <w:rsid w:val="005345C2"/>
    <w:rsid w:val="0053661A"/>
    <w:rsid w:val="005421C1"/>
    <w:rsid w:val="0054567D"/>
    <w:rsid w:val="00551CCB"/>
    <w:rsid w:val="005629E9"/>
    <w:rsid w:val="00565226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45AB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713769"/>
    <w:rsid w:val="007157CE"/>
    <w:rsid w:val="00716DC9"/>
    <w:rsid w:val="00717376"/>
    <w:rsid w:val="00726B2B"/>
    <w:rsid w:val="00736BF0"/>
    <w:rsid w:val="0073755C"/>
    <w:rsid w:val="00751426"/>
    <w:rsid w:val="007577EA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96642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1CB2"/>
    <w:rsid w:val="00932426"/>
    <w:rsid w:val="00933E64"/>
    <w:rsid w:val="00937F9B"/>
    <w:rsid w:val="00955AD3"/>
    <w:rsid w:val="00971E01"/>
    <w:rsid w:val="00976915"/>
    <w:rsid w:val="00990C8F"/>
    <w:rsid w:val="00991799"/>
    <w:rsid w:val="00991C8F"/>
    <w:rsid w:val="009A13C1"/>
    <w:rsid w:val="009A6581"/>
    <w:rsid w:val="009B38B2"/>
    <w:rsid w:val="009C3475"/>
    <w:rsid w:val="009C4B0F"/>
    <w:rsid w:val="009D202A"/>
    <w:rsid w:val="009D5061"/>
    <w:rsid w:val="009D6150"/>
    <w:rsid w:val="009D7914"/>
    <w:rsid w:val="009E531F"/>
    <w:rsid w:val="009E5FA7"/>
    <w:rsid w:val="009F628B"/>
    <w:rsid w:val="009F7F05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76D91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C4C"/>
    <w:rsid w:val="00B3737D"/>
    <w:rsid w:val="00B402DC"/>
    <w:rsid w:val="00B53182"/>
    <w:rsid w:val="00BA3879"/>
    <w:rsid w:val="00BA581E"/>
    <w:rsid w:val="00BA7B7E"/>
    <w:rsid w:val="00BD141A"/>
    <w:rsid w:val="00BE17E4"/>
    <w:rsid w:val="00BF269D"/>
    <w:rsid w:val="00BF36CD"/>
    <w:rsid w:val="00BF3CC7"/>
    <w:rsid w:val="00BF6E58"/>
    <w:rsid w:val="00C14B60"/>
    <w:rsid w:val="00C21D43"/>
    <w:rsid w:val="00C506DB"/>
    <w:rsid w:val="00C5162D"/>
    <w:rsid w:val="00C565B2"/>
    <w:rsid w:val="00C677C6"/>
    <w:rsid w:val="00C820FD"/>
    <w:rsid w:val="00CA0732"/>
    <w:rsid w:val="00CA1F16"/>
    <w:rsid w:val="00CA40B4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45E9"/>
    <w:rsid w:val="00E12D90"/>
    <w:rsid w:val="00E174D3"/>
    <w:rsid w:val="00E226E7"/>
    <w:rsid w:val="00E34357"/>
    <w:rsid w:val="00E35886"/>
    <w:rsid w:val="00E511D6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F2B20"/>
    <w:rsid w:val="00EF61FB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0CDACD58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4F9FB1-4D68-401E-BE60-5F45CFC325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859</Words>
  <Characters>4726</Characters>
  <Application>Microsoft Office Word</Application>
  <DocSecurity>0</DocSecurity>
  <Lines>39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Guillermo Sánchez Cifre</cp:lastModifiedBy>
  <cp:revision>4</cp:revision>
  <cp:lastPrinted>2020-02-27T11:39:00Z</cp:lastPrinted>
  <dcterms:created xsi:type="dcterms:W3CDTF">2020-03-24T12:33:00Z</dcterms:created>
  <dcterms:modified xsi:type="dcterms:W3CDTF">2020-03-24T14:51:00Z</dcterms:modified>
</cp:coreProperties>
</file>