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C6E9A6" w14:textId="77777777" w:rsidR="009624A1" w:rsidRDefault="00763657">
      <w:pPr>
        <w:pStyle w:val="Standard"/>
        <w:widowControl w:val="0"/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hd w:val="clear" w:color="auto" w:fill="D9D9D9" w:themeFill="background1" w:themeFillShade="D9"/>
        <w:spacing w:after="0" w:line="240" w:lineRule="auto"/>
        <w:ind w:left="-851"/>
        <w:jc w:val="center"/>
        <w:rPr>
          <w:rFonts w:ascii="Noto Sans" w:eastAsia="Times New Roman" w:hAnsi="Noto Sans" w:cs="Noto Sans"/>
          <w:b/>
          <w:bCs/>
          <w:sz w:val="24"/>
          <w:szCs w:val="18"/>
          <w:lang w:val="ca-ES" w:eastAsia="es-ES"/>
        </w:rPr>
      </w:pPr>
      <w:r>
        <w:rPr>
          <w:rFonts w:ascii="Noto Sans" w:eastAsia="Times New Roman" w:hAnsi="Noto Sans" w:cs="Noto Sans"/>
          <w:b/>
          <w:bCs/>
          <w:sz w:val="24"/>
          <w:szCs w:val="18"/>
          <w:lang w:val="ca-ES" w:eastAsia="es-ES"/>
        </w:rPr>
        <w:t>Clàusula de protecció de dades de la Conselleria d’Educació i Universitats</w:t>
      </w:r>
    </w:p>
    <w:p w14:paraId="6DFE71A6" w14:textId="77777777" w:rsidR="009624A1" w:rsidRDefault="009624A1">
      <w:pPr>
        <w:pStyle w:val="Standard"/>
        <w:spacing w:after="0" w:line="240" w:lineRule="auto"/>
        <w:rPr>
          <w:rFonts w:ascii="Times New Roman" w:eastAsia="Times New Roman" w:hAnsi="Times New Roman" w:cs="Times New Roman"/>
          <w:lang w:val="ca-ES" w:eastAsia="es-ES"/>
        </w:rPr>
      </w:pPr>
    </w:p>
    <w:p w14:paraId="555AE02B" w14:textId="77777777" w:rsidR="009624A1" w:rsidRDefault="00763657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</w:pPr>
      <w:r>
        <w:rPr>
          <w:rFonts w:ascii="Noto Sans" w:eastAsia="Times New Roman" w:hAnsi="Noto Sans" w:cs="Noto Sans"/>
          <w:noProof/>
          <w:color w:val="000000" w:themeColor="text1"/>
          <w:sz w:val="20"/>
          <w:szCs w:val="20"/>
          <w:lang w:val="ca-ES" w:eastAsia="es-ES"/>
        </w:rPr>
        <mc:AlternateContent>
          <mc:Choice Requires="wps">
            <w:drawing>
              <wp:anchor distT="0" distB="0" distL="114300" distR="114300" simplePos="0" relativeHeight="3" behindDoc="0" locked="0" layoutInCell="1" allowOverlap="1" wp14:anchorId="5B6DCA7F" wp14:editId="1DFE4BB2">
                <wp:simplePos x="0" y="0"/>
                <wp:positionH relativeFrom="column">
                  <wp:posOffset>-543560</wp:posOffset>
                </wp:positionH>
                <wp:positionV relativeFrom="paragraph">
                  <wp:posOffset>153035</wp:posOffset>
                </wp:positionV>
                <wp:extent cx="192405" cy="182880"/>
                <wp:effectExtent l="0" t="0" r="0" b="0"/>
                <wp:wrapNone/>
                <wp:docPr id="1" name="Imatg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1880" cy="18216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oundrect w14:anchorId="1ABF7268" id="Imatge1" o:spid="_x0000_s1026" style="position:absolute;margin-left:-42.8pt;margin-top:12.05pt;width:15.15pt;height:14.4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"/>
            </w:pict>
          </mc:Fallback>
        </mc:AlternateContent>
      </w:r>
    </w:p>
    <w:p w14:paraId="1A56BCFF" w14:textId="77777777" w:rsidR="009624A1" w:rsidRDefault="00763657">
      <w:pPr>
        <w:pStyle w:val="Standard"/>
        <w:spacing w:after="0" w:line="240" w:lineRule="auto"/>
        <w:ind w:left="-851" w:firstLine="425"/>
        <w:rPr>
          <w:color w:val="000000" w:themeColor="text1"/>
        </w:rPr>
      </w:pPr>
      <w:r>
        <w:rPr>
          <w:rFonts w:ascii="Noto Sans" w:eastAsia="Times New Roman" w:hAnsi="Noto Sans" w:cs="Noto Sans"/>
          <w:color w:val="000000" w:themeColor="text1"/>
          <w:lang w:val="ca-ES" w:eastAsia="es-ES"/>
        </w:rPr>
        <w:t xml:space="preserve"> </w:t>
      </w:r>
      <w:r>
        <w:rPr>
          <w:rFonts w:ascii="Noto Sans" w:eastAsia="Times New Roman" w:hAnsi="Noto Sans" w:cs="Noto Sans"/>
          <w:color w:val="000000" w:themeColor="text1"/>
          <w:lang w:val="ca-ES" w:eastAsia="es-ES"/>
        </w:rPr>
        <w:t xml:space="preserve">Autoritzo a la Conselleria d’Educació i Universitats a comunicar les dades personals i de salut </w:t>
      </w:r>
      <w:r>
        <w:rPr>
          <w:rFonts w:ascii="Noto Sans" w:eastAsia="Times New Roman" w:hAnsi="Noto Sans" w:cs="Noto Sans"/>
          <w:bCs/>
          <w:color w:val="000000" w:themeColor="text1"/>
          <w:lang w:val="ca-ES" w:eastAsia="es-ES"/>
        </w:rPr>
        <w:t>del menor a qui represento —limitant la informació a aquella estrictament necessària en cada cas— als organismes que depenen de la Conselleria de Salut, dels serveis socials del Govern de les Illes Balears, dels consells insulars i de les entitats locals segons pertoqui.</w:t>
      </w:r>
    </w:p>
    <w:p w14:paraId="0C9D4148" w14:textId="77777777" w:rsidR="009624A1" w:rsidRDefault="00763657">
      <w:pPr>
        <w:pStyle w:val="Standard"/>
        <w:spacing w:after="0" w:line="240" w:lineRule="auto"/>
        <w:ind w:left="-851"/>
        <w:rPr>
          <w:rFonts w:ascii="Noto Sans" w:eastAsia="Times New Roman" w:hAnsi="Noto Sans" w:cs="Noto Sans"/>
          <w:bCs/>
          <w:color w:val="000000" w:themeColor="text1"/>
          <w:lang w:val="ca-ES" w:eastAsia="es-ES"/>
        </w:rPr>
      </w:pPr>
      <w:r>
        <w:rPr>
          <w:rFonts w:ascii="Noto Sans" w:eastAsia="Times New Roman" w:hAnsi="Noto Sans" w:cs="Noto Sans"/>
          <w:bCs/>
          <w:noProof/>
          <w:color w:val="000000" w:themeColor="text1"/>
          <w:lang w:val="ca-ES" w:eastAsia="es-ES"/>
        </w:rPr>
        <mc:AlternateContent>
          <mc:Choice Requires="wps">
            <w:drawing>
              <wp:anchor distT="0" distB="0" distL="114300" distR="114300" simplePos="0" relativeHeight="2" behindDoc="0" locked="0" layoutInCell="1" allowOverlap="1" wp14:anchorId="3FAAB22C" wp14:editId="128218E7">
                <wp:simplePos x="0" y="0"/>
                <wp:positionH relativeFrom="column">
                  <wp:posOffset>-543560</wp:posOffset>
                </wp:positionH>
                <wp:positionV relativeFrom="paragraph">
                  <wp:posOffset>182245</wp:posOffset>
                </wp:positionV>
                <wp:extent cx="192405" cy="182880"/>
                <wp:effectExtent l="0" t="0" r="0" b="0"/>
                <wp:wrapNone/>
                <wp:docPr id="2" name="Imatge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1880" cy="18216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oundrect w14:anchorId="13B2B495" id="Imatge2" o:spid="_x0000_s1026" style="position:absolute;margin-left:-42.8pt;margin-top:14.35pt;width:15.15pt;height:14.4pt;z-index: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"/>
            </w:pict>
          </mc:Fallback>
        </mc:AlternateContent>
      </w:r>
    </w:p>
    <w:p w14:paraId="07DE14F1" w14:textId="77777777" w:rsidR="009624A1" w:rsidRDefault="00763657">
      <w:pPr>
        <w:pStyle w:val="Standard"/>
        <w:spacing w:after="0" w:line="240" w:lineRule="auto"/>
        <w:ind w:left="-851" w:firstLine="425"/>
        <w:rPr>
          <w:rFonts w:ascii="Noto Sans" w:eastAsia="Times New Roman" w:hAnsi="Noto Sans" w:cs="Noto Sans"/>
          <w:bCs/>
          <w:color w:val="000000" w:themeColor="text1"/>
          <w:lang w:val="ca-ES" w:eastAsia="es-ES"/>
        </w:rPr>
      </w:pPr>
      <w:r>
        <w:rPr>
          <w:rFonts w:ascii="Noto Sans" w:eastAsia="Times New Roman" w:hAnsi="Noto Sans" w:cs="Noto Sans"/>
          <w:color w:val="000000" w:themeColor="text1"/>
          <w:lang w:val="ca-ES" w:eastAsia="es-ES"/>
        </w:rPr>
        <w:t xml:space="preserve"> Autoritzo a la Conselleria d’Educació i Universitats a comunicar les dades personals i de salut </w:t>
      </w:r>
      <w:r>
        <w:rPr>
          <w:rFonts w:ascii="Noto Sans" w:eastAsia="Times New Roman" w:hAnsi="Noto Sans" w:cs="Noto Sans"/>
          <w:bCs/>
          <w:color w:val="000000" w:themeColor="text1"/>
          <w:lang w:val="ca-ES" w:eastAsia="es-ES"/>
        </w:rPr>
        <w:t xml:space="preserve">del menor a qui represento —limitant la informació a aquella estrictament necessària en cada cas— al/s servei/s o gabinet/s privat/s següent/s (especificar): </w:t>
      </w:r>
    </w:p>
    <w:p w14:paraId="6DD6145A" w14:textId="77777777" w:rsidR="009624A1" w:rsidRDefault="00763657">
      <w:pPr>
        <w:pStyle w:val="Standard"/>
        <w:spacing w:before="200" w:after="0" w:line="240" w:lineRule="auto"/>
        <w:ind w:left="-851"/>
      </w:pPr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>.........................................................................................................................................................................</w:t>
      </w:r>
    </w:p>
    <w:p w14:paraId="48D7A061" w14:textId="77777777" w:rsidR="009624A1" w:rsidRDefault="00763657">
      <w:pPr>
        <w:pStyle w:val="western"/>
        <w:widowControl w:val="0"/>
        <w:spacing w:before="300" w:beforeAutospacing="0" w:after="0" w:line="240" w:lineRule="auto"/>
        <w:ind w:left="-851"/>
        <w:rPr>
          <w:color w:val="000000" w:themeColor="text1"/>
          <w:sz w:val="20"/>
          <w:szCs w:val="20"/>
        </w:rPr>
      </w:pPr>
      <w:r>
        <w:rPr>
          <w:rFonts w:ascii="Noto Sans" w:hAnsi="Noto Sans" w:cs="Noto Sans"/>
          <w:b/>
          <w:bCs/>
          <w:color w:val="000000" w:themeColor="text1"/>
          <w:sz w:val="20"/>
          <w:szCs w:val="20"/>
          <w:lang w:val="ca-ES"/>
        </w:rPr>
        <w:t xml:space="preserve">Informació sobre la protecció de les dades personals: </w:t>
      </w:r>
      <w:r>
        <w:rPr>
          <w:rFonts w:ascii="Noto Sans" w:hAnsi="Noto Sans" w:cs="Noto Sans"/>
          <w:bCs/>
          <w:color w:val="000000" w:themeColor="text1"/>
          <w:sz w:val="20"/>
          <w:szCs w:val="20"/>
          <w:lang w:val="ca-ES"/>
        </w:rPr>
        <w:t xml:space="preserve">de conformitat amb el Reglament (UE) 2016/679 (RGPD) </w:t>
      </w:r>
      <w:r>
        <w:rPr>
          <w:rFonts w:ascii="Noto Sans" w:hAnsi="Noto Sans" w:cs="Noto Sans"/>
          <w:color w:val="000000" w:themeColor="text1"/>
          <w:sz w:val="20"/>
          <w:szCs w:val="20"/>
          <w:lang w:val="ca-ES"/>
        </w:rPr>
        <w:t xml:space="preserve">la Llei orgànica 3/2018 de protecció de dades personals i garantia dels drets digitals </w:t>
      </w:r>
      <w:r>
        <w:rPr>
          <w:rFonts w:ascii="Noto Sans" w:hAnsi="Noto Sans" w:cs="Noto Sans"/>
          <w:bCs/>
          <w:color w:val="000000" w:themeColor="text1"/>
          <w:sz w:val="20"/>
          <w:szCs w:val="20"/>
          <w:lang w:val="ca-ES"/>
        </w:rPr>
        <w:t xml:space="preserve">i la normativa vigent en matèria </w:t>
      </w:r>
      <w:r>
        <w:rPr>
          <w:rFonts w:ascii="Noto Sans" w:hAnsi="Noto Sans" w:cs="Noto Sans"/>
          <w:color w:val="000000" w:themeColor="text1"/>
          <w:sz w:val="20"/>
          <w:szCs w:val="20"/>
          <w:lang w:val="ca-ES"/>
        </w:rPr>
        <w:t xml:space="preserve">de protecció de dades personals, </w:t>
      </w:r>
      <w:r>
        <w:rPr>
          <w:rFonts w:ascii="Noto Sans" w:hAnsi="Noto Sans" w:cs="Noto Sans"/>
          <w:bCs/>
          <w:color w:val="000000" w:themeColor="text1"/>
          <w:sz w:val="20"/>
          <w:szCs w:val="20"/>
          <w:lang w:val="ca-ES"/>
        </w:rPr>
        <w:t xml:space="preserve"> us informem sobre el tractament que donarem a les dades de caràcter personal que consigneu en aquest </w:t>
      </w:r>
      <w:r>
        <w:rPr>
          <w:rFonts w:ascii="Noto Sans" w:hAnsi="Noto Sans" w:cs="Noto Sans"/>
          <w:color w:val="000000" w:themeColor="text1"/>
          <w:sz w:val="20"/>
          <w:szCs w:val="20"/>
          <w:lang w:val="ca-ES"/>
        </w:rPr>
        <w:t>document.</w:t>
      </w:r>
    </w:p>
    <w:p w14:paraId="1330816F" w14:textId="77777777" w:rsidR="009624A1" w:rsidRDefault="009624A1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</w:pPr>
    </w:p>
    <w:p w14:paraId="46E22AC8" w14:textId="77777777" w:rsidR="009624A1" w:rsidRDefault="00763657">
      <w:pPr>
        <w:pStyle w:val="Standard"/>
        <w:spacing w:after="0" w:line="240" w:lineRule="auto"/>
        <w:ind w:left="-851"/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</w:pPr>
      <w:r>
        <w:rPr>
          <w:rFonts w:ascii="Noto Sans" w:eastAsia="Times New Roman" w:hAnsi="Noto Sans" w:cs="Noto Sans"/>
          <w:b/>
          <w:bCs/>
          <w:color w:val="000000" w:themeColor="text1"/>
          <w:sz w:val="20"/>
          <w:szCs w:val="20"/>
          <w:lang w:val="ca-ES" w:eastAsia="es-ES"/>
        </w:rPr>
        <w:t xml:space="preserve">Finalitat del tractament: </w:t>
      </w:r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 xml:space="preserve">la finalitat del tractament d’aquestes dades és coordinar l’atenció multidisciplinària i </w:t>
      </w:r>
      <w:proofErr w:type="spellStart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>agiliztar</w:t>
      </w:r>
      <w:proofErr w:type="spellEnd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 xml:space="preserve"> les actuacions sanitàries, educatives i socials per al correcte desenvolupament  de la funció educativa d’acord amb </w:t>
      </w:r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 xml:space="preserve">a </w:t>
      </w:r>
      <w:proofErr w:type="spellStart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>Llei</w:t>
      </w:r>
      <w:proofErr w:type="spellEnd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 xml:space="preserve"> </w:t>
      </w:r>
      <w:proofErr w:type="spellStart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>orgànica</w:t>
      </w:r>
      <w:proofErr w:type="spellEnd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 xml:space="preserve"> 2/2006, de 3 de </w:t>
      </w:r>
      <w:proofErr w:type="spellStart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>maig</w:t>
      </w:r>
      <w:proofErr w:type="spellEnd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 xml:space="preserve">, </w:t>
      </w:r>
      <w:proofErr w:type="spellStart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>d'educació</w:t>
      </w:r>
      <w:proofErr w:type="spellEnd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 xml:space="preserve"> modificada per la </w:t>
      </w:r>
      <w:proofErr w:type="spellStart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>Llei</w:t>
      </w:r>
      <w:proofErr w:type="spellEnd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 xml:space="preserve"> </w:t>
      </w:r>
      <w:proofErr w:type="spellStart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>orgànica</w:t>
      </w:r>
      <w:proofErr w:type="spellEnd"/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eastAsia="es-ES"/>
        </w:rPr>
        <w:t xml:space="preserve"> 3/2020, de 29 de desembre.</w:t>
      </w:r>
    </w:p>
    <w:p w14:paraId="6D9021FB" w14:textId="77777777" w:rsidR="009624A1" w:rsidRDefault="009624A1">
      <w:pPr>
        <w:pStyle w:val="Standard"/>
        <w:spacing w:after="0" w:line="240" w:lineRule="auto"/>
        <w:ind w:left="-851"/>
        <w:jc w:val="both"/>
        <w:rPr>
          <w:color w:val="000000" w:themeColor="text1"/>
          <w:sz w:val="20"/>
          <w:szCs w:val="20"/>
        </w:rPr>
      </w:pPr>
    </w:p>
    <w:p w14:paraId="4D748688" w14:textId="77777777" w:rsidR="009624A1" w:rsidRDefault="00763657">
      <w:pPr>
        <w:pStyle w:val="Standard"/>
        <w:spacing w:after="0" w:line="240" w:lineRule="auto"/>
        <w:ind w:left="-851"/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</w:pPr>
      <w:r>
        <w:rPr>
          <w:rFonts w:ascii="Noto Sans" w:eastAsia="Times New Roman" w:hAnsi="Noto Sans" w:cs="Noto Sans"/>
          <w:b/>
          <w:bCs/>
          <w:color w:val="000000" w:themeColor="text1"/>
          <w:sz w:val="20"/>
          <w:szCs w:val="20"/>
          <w:lang w:val="ca-ES" w:eastAsia="es-ES"/>
        </w:rPr>
        <w:t xml:space="preserve">Base jurídica: </w:t>
      </w:r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>de conformitat amb l’article 6 del Reglament (UE) 2016/679, el tractament és lícit amb el consentiment de la persona interessada.</w:t>
      </w:r>
    </w:p>
    <w:p w14:paraId="0A59DC10" w14:textId="77777777" w:rsidR="009624A1" w:rsidRDefault="009624A1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</w:pPr>
    </w:p>
    <w:p w14:paraId="345BFE52" w14:textId="77777777" w:rsidR="009624A1" w:rsidRDefault="00763657">
      <w:pPr>
        <w:pStyle w:val="Standard"/>
        <w:spacing w:after="0" w:line="240" w:lineRule="auto"/>
        <w:ind w:left="-851"/>
        <w:rPr>
          <w:color w:val="000000" w:themeColor="text1"/>
          <w:sz w:val="20"/>
          <w:szCs w:val="20"/>
        </w:rPr>
      </w:pPr>
      <w:r>
        <w:rPr>
          <w:rFonts w:ascii="Noto Sans" w:eastAsia="Times New Roman" w:hAnsi="Noto Sans" w:cs="Noto Sans"/>
          <w:b/>
          <w:bCs/>
          <w:color w:val="000000" w:themeColor="text1"/>
          <w:sz w:val="20"/>
          <w:szCs w:val="20"/>
          <w:lang w:val="ca-ES" w:eastAsia="es-ES"/>
        </w:rPr>
        <w:t>Responsable del tractament:</w:t>
      </w:r>
      <w:r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  <w:t xml:space="preserve"> Direcció General de Primera Infància i Atenció a la Diversitat de la Conselleria d’Educació i Universitats.</w:t>
      </w:r>
    </w:p>
    <w:p w14:paraId="48386595" w14:textId="77777777" w:rsidR="009624A1" w:rsidRDefault="009624A1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</w:pPr>
    </w:p>
    <w:p w14:paraId="369DDE25" w14:textId="77777777" w:rsidR="009624A1" w:rsidRDefault="00763657">
      <w:pPr>
        <w:pStyle w:val="Standard"/>
        <w:spacing w:after="0" w:line="240" w:lineRule="auto"/>
        <w:ind w:left="-851"/>
        <w:rPr>
          <w:color w:val="000000" w:themeColor="text1"/>
          <w:sz w:val="20"/>
          <w:szCs w:val="20"/>
        </w:rPr>
      </w:pPr>
      <w:r>
        <w:rPr>
          <w:rFonts w:ascii="Noto Sans" w:eastAsia="Times New Roman" w:hAnsi="Noto Sans" w:cs="Noto Sans"/>
          <w:b/>
          <w:bCs/>
          <w:color w:val="000000" w:themeColor="text1"/>
          <w:sz w:val="20"/>
          <w:szCs w:val="20"/>
          <w:lang w:val="ca-ES" w:eastAsia="es-ES"/>
        </w:rPr>
        <w:t>Destinataris de les dades personals:</w:t>
      </w:r>
      <w:r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  <w:t xml:space="preserve"> </w:t>
      </w:r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 xml:space="preserve">aquestes dades personals i de salut del menor a qui representeu —limitant la informació a aquella </w:t>
      </w:r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 xml:space="preserve">estrictament necessària en cada cas— seran comunicades </w:t>
      </w:r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lastRenderedPageBreak/>
        <w:t>als organismes que depenen de la Conselleria de Salut i dels serveis socials del Govern de les Illes Balears, dels consells insulars i de les entitats locals segons pertoqui.</w:t>
      </w:r>
    </w:p>
    <w:p w14:paraId="61600330" w14:textId="77777777" w:rsidR="009624A1" w:rsidRDefault="00763657">
      <w:pPr>
        <w:pStyle w:val="Standard"/>
        <w:spacing w:after="0" w:line="240" w:lineRule="auto"/>
        <w:ind w:left="-851"/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</w:pPr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 xml:space="preserve">En cas necessari també amb el/s servei/s o gabinet/s privat/s següent/s (especificar): </w:t>
      </w:r>
    </w:p>
    <w:p w14:paraId="3B6728CC" w14:textId="77777777" w:rsidR="009624A1" w:rsidRDefault="009624A1">
      <w:pPr>
        <w:pStyle w:val="Standard"/>
        <w:spacing w:after="0" w:line="240" w:lineRule="auto"/>
        <w:ind w:left="-851"/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</w:pPr>
    </w:p>
    <w:p w14:paraId="7F94E436" w14:textId="77777777" w:rsidR="009624A1" w:rsidRDefault="00763657">
      <w:pPr>
        <w:pStyle w:val="Standard"/>
        <w:spacing w:before="200" w:after="0" w:line="240" w:lineRule="auto"/>
        <w:ind w:left="-851"/>
      </w:pPr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>.........................................................................................................................................................................</w:t>
      </w:r>
    </w:p>
    <w:p w14:paraId="0E03DE1C" w14:textId="77777777" w:rsidR="009624A1" w:rsidRDefault="009624A1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</w:pPr>
    </w:p>
    <w:p w14:paraId="7813EA8E" w14:textId="77777777" w:rsidR="00763657" w:rsidRDefault="00763657" w:rsidP="00763657">
      <w:pPr>
        <w:pStyle w:val="Standard"/>
        <w:spacing w:after="0" w:line="240" w:lineRule="auto"/>
        <w:ind w:left="-2127"/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</w:pPr>
      <w:r w:rsidRPr="00763657"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drawing>
          <wp:inline distT="0" distB="0" distL="0" distR="0" wp14:anchorId="09B24EC5" wp14:editId="00959C17">
            <wp:extent cx="609600" cy="862084"/>
            <wp:effectExtent l="0" t="0" r="0" b="0"/>
            <wp:docPr id="2087831288" name="Imagen 1" descr="Imagen que contiene señal, alimentos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7831288" name="Imagen 1" descr="Imagen que contiene señal, alimentos&#10;&#10;El contenido generado por IA puede ser incorrecto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22977" cy="8810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6CA0A1" w14:textId="1F9D7EBD" w:rsidR="009624A1" w:rsidRDefault="00763657">
      <w:pPr>
        <w:pStyle w:val="Standard"/>
        <w:spacing w:after="0" w:line="240" w:lineRule="auto"/>
        <w:ind w:left="-851"/>
        <w:rPr>
          <w:color w:val="000000" w:themeColor="text1"/>
          <w:sz w:val="20"/>
          <w:szCs w:val="20"/>
        </w:rPr>
      </w:pPr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 xml:space="preserve">Us informem que qualsevol professional que intervingui en qualsevol fase del tractament de les dades està obligat a guardar el secret professional i que </w:t>
      </w:r>
      <w:r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  <w:t xml:space="preserve">cap de les dades de caràcter personal en qüestió no serà cedida ni utilitzada </w:t>
      </w:r>
      <w:r>
        <w:rPr>
          <w:rFonts w:ascii="Noto Sans" w:eastAsia="Times New Roman" w:hAnsi="Noto Sans" w:cs="Noto Sans"/>
          <w:bCs/>
          <w:color w:val="000000" w:themeColor="text1"/>
          <w:sz w:val="20"/>
          <w:szCs w:val="20"/>
          <w:lang w:val="ca-ES" w:eastAsia="es-ES"/>
        </w:rPr>
        <w:t>e</w:t>
      </w:r>
      <w:r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  <w:t>n cap cas per a una finalitat diferent de la que hem descrit.</w:t>
      </w:r>
    </w:p>
    <w:p w14:paraId="735B0CC3" w14:textId="77777777" w:rsidR="009624A1" w:rsidRDefault="009624A1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iCs/>
          <w:color w:val="000000" w:themeColor="text1"/>
          <w:sz w:val="20"/>
          <w:szCs w:val="20"/>
          <w:lang w:val="ca-ES" w:eastAsia="es-ES"/>
        </w:rPr>
      </w:pPr>
    </w:p>
    <w:p w14:paraId="07059199" w14:textId="77777777" w:rsidR="009624A1" w:rsidRDefault="00763657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</w:pPr>
      <w:r>
        <w:rPr>
          <w:rFonts w:ascii="Noto Sans" w:eastAsia="Times New Roman" w:hAnsi="Noto Sans" w:cs="Noto Sans"/>
          <w:b/>
          <w:bCs/>
          <w:color w:val="000000" w:themeColor="text1"/>
          <w:sz w:val="20"/>
          <w:szCs w:val="20"/>
          <w:lang w:val="ca-ES" w:eastAsia="es-ES"/>
        </w:rPr>
        <w:t>Termini de conservació de les dades personals</w:t>
      </w:r>
      <w:r>
        <w:rPr>
          <w:rFonts w:ascii="Noto Sans" w:eastAsia="Times New Roman" w:hAnsi="Noto Sans" w:cs="Noto Sans"/>
          <w:b/>
          <w:color w:val="000000" w:themeColor="text1"/>
          <w:sz w:val="20"/>
          <w:szCs w:val="20"/>
          <w:lang w:val="ca-ES" w:eastAsia="es-ES"/>
        </w:rPr>
        <w:t>:</w:t>
      </w:r>
      <w:r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  <w:t xml:space="preserve"> aquestes dades es conservaran durant el temps necessari per complir amb la finalitat per la qual s’han de recollir i per determinar les possibles responsabilitats que es puguin derivar d’aquesta finalitat i del tractament de les dades personals. És d’aplicació el que disposa la normativa d’arxius i documentació administrativa.</w:t>
      </w:r>
    </w:p>
    <w:p w14:paraId="7BAF5EB0" w14:textId="77777777" w:rsidR="009624A1" w:rsidRDefault="009624A1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</w:pPr>
    </w:p>
    <w:p w14:paraId="11D08A6A" w14:textId="77777777" w:rsidR="009624A1" w:rsidRDefault="00763657">
      <w:pPr>
        <w:pStyle w:val="Standard"/>
        <w:spacing w:after="0" w:line="240" w:lineRule="auto"/>
        <w:ind w:left="-851"/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</w:pPr>
      <w:r>
        <w:rPr>
          <w:rFonts w:ascii="Noto Sans" w:eastAsia="Times New Roman" w:hAnsi="Noto Sans" w:cs="Noto Sans"/>
          <w:b/>
          <w:bCs/>
          <w:color w:val="000000" w:themeColor="text1"/>
          <w:sz w:val="20"/>
          <w:szCs w:val="20"/>
          <w:lang w:val="ca-ES" w:eastAsia="es-ES"/>
        </w:rPr>
        <w:t>Exercici de drets i reclamacions</w:t>
      </w:r>
      <w:r>
        <w:rPr>
          <w:rFonts w:ascii="Noto Sans" w:eastAsia="Times New Roman" w:hAnsi="Noto Sans" w:cs="Noto Sans"/>
          <w:b/>
          <w:color w:val="000000" w:themeColor="text1"/>
          <w:sz w:val="20"/>
          <w:szCs w:val="20"/>
          <w:lang w:val="ca-ES" w:eastAsia="es-ES"/>
        </w:rPr>
        <w:t>:</w:t>
      </w:r>
      <w:r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  <w:t xml:space="preserve"> la persona afectada pel tractament de les dades personals pot exercir els drets d’informació, d’accés, de rectificació, de supressió, de limitació, de portabilitat, d’oposició i, fins i tot, de retirar el consentiment, si és el cas, en els termes que estableix el RGPD davant el responsable del tractament esmentat abans. Amb posterioritat a la resposta del responsable o al fet què no hi hagi resposta en el termini d’un mes, pot presentar la “Reclamació de tutela de drets” davant l’Agència Espanyola de Prot</w:t>
      </w:r>
      <w:r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  <w:t>ecció de Dades (AEPD).</w:t>
      </w:r>
    </w:p>
    <w:p w14:paraId="085ABD62" w14:textId="77777777" w:rsidR="009624A1" w:rsidRDefault="009624A1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iCs/>
          <w:color w:val="000000" w:themeColor="text1"/>
          <w:sz w:val="20"/>
          <w:szCs w:val="20"/>
          <w:lang w:val="ca-ES" w:eastAsia="es-ES"/>
        </w:rPr>
      </w:pPr>
    </w:p>
    <w:p w14:paraId="1C2006E9" w14:textId="77777777" w:rsidR="009624A1" w:rsidRDefault="00763657">
      <w:pPr>
        <w:pStyle w:val="Standard"/>
        <w:spacing w:after="0" w:line="240" w:lineRule="auto"/>
        <w:ind w:left="-851"/>
        <w:rPr>
          <w:rFonts w:eastAsia="Times New Roman" w:cs="Calibri"/>
          <w:color w:val="000000" w:themeColor="text1"/>
          <w:sz w:val="20"/>
          <w:szCs w:val="20"/>
          <w:lang w:val="ca-ES" w:eastAsia="es-ES"/>
        </w:rPr>
      </w:pPr>
      <w:r>
        <w:rPr>
          <w:rFonts w:ascii="Noto Sans" w:eastAsia="Times New Roman" w:hAnsi="Noto Sans" w:cs="Noto Sans"/>
          <w:b/>
          <w:bCs/>
          <w:color w:val="000000" w:themeColor="text1"/>
          <w:sz w:val="20"/>
          <w:szCs w:val="20"/>
          <w:lang w:val="ca-ES" w:eastAsia="es-ES"/>
        </w:rPr>
        <w:t>Delegació de Protecció de Dades</w:t>
      </w:r>
      <w:r>
        <w:rPr>
          <w:rFonts w:ascii="Noto Sans" w:eastAsia="Times New Roman" w:hAnsi="Noto Sans" w:cs="Noto Sans"/>
          <w:b/>
          <w:color w:val="000000" w:themeColor="text1"/>
          <w:sz w:val="20"/>
          <w:szCs w:val="20"/>
          <w:lang w:val="ca-ES" w:eastAsia="es-ES"/>
        </w:rPr>
        <w:t>:</w:t>
      </w:r>
      <w:r>
        <w:rPr>
          <w:rFonts w:ascii="Noto Sans" w:eastAsia="Times New Roman" w:hAnsi="Noto Sans" w:cs="Noto Sans"/>
          <w:color w:val="000000" w:themeColor="text1"/>
          <w:sz w:val="20"/>
          <w:szCs w:val="20"/>
          <w:lang w:val="ca-ES" w:eastAsia="es-ES"/>
        </w:rPr>
        <w:t xml:space="preserve"> la Delegació de Protecció de Dades de l’Administració de la CAIB té la seu a la Conselleria de Presidència i Administracions Públiques (Passeig Sagrera, 2, 07012 Palma). Adreça electrònica de contacte: protecciodades@dpd.caib.es</w:t>
      </w:r>
    </w:p>
    <w:p w14:paraId="13B5D5DD" w14:textId="77777777" w:rsidR="009624A1" w:rsidRDefault="009624A1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sz w:val="20"/>
          <w:szCs w:val="20"/>
          <w:lang w:val="ca-ES" w:eastAsia="es-ES"/>
        </w:rPr>
      </w:pPr>
    </w:p>
    <w:p w14:paraId="41DA421F" w14:textId="77777777" w:rsidR="009624A1" w:rsidRDefault="009624A1">
      <w:pPr>
        <w:pStyle w:val="Standard"/>
        <w:spacing w:after="0" w:line="240" w:lineRule="auto"/>
        <w:ind w:left="-851" w:firstLine="851"/>
        <w:jc w:val="both"/>
        <w:rPr>
          <w:rFonts w:ascii="Noto Sans" w:eastAsia="Times New Roman" w:hAnsi="Noto Sans" w:cs="Noto Sans"/>
          <w:sz w:val="20"/>
          <w:szCs w:val="20"/>
          <w:lang w:val="ca-ES" w:eastAsia="es-ES"/>
        </w:rPr>
      </w:pPr>
    </w:p>
    <w:tbl>
      <w:tblPr>
        <w:tblW w:w="9363" w:type="dxa"/>
        <w:tblInd w:w="-794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14"/>
        <w:gridCol w:w="3072"/>
        <w:gridCol w:w="1676"/>
        <w:gridCol w:w="309"/>
        <w:gridCol w:w="2792"/>
      </w:tblGrid>
      <w:tr w:rsidR="009624A1" w14:paraId="1E802A91" w14:textId="77777777" w:rsidTr="00763657">
        <w:trPr>
          <w:trHeight w:val="460"/>
        </w:trPr>
        <w:tc>
          <w:tcPr>
            <w:tcW w:w="9363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9D9D9"/>
            <w:vAlign w:val="center"/>
          </w:tcPr>
          <w:p w14:paraId="6D2779FF" w14:textId="77777777" w:rsidR="009624A1" w:rsidRDefault="00763657">
            <w:pPr>
              <w:pStyle w:val="NormalWeb"/>
              <w:spacing w:beforeAutospacing="0" w:afterAutospacing="0"/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  <w:t xml:space="preserve">Dades </w:t>
            </w:r>
            <w:proofErr w:type="spellStart"/>
            <w:r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  <w:t>personals</w:t>
            </w:r>
            <w:proofErr w:type="spellEnd"/>
            <w:r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  <w:t xml:space="preserve"> de </w:t>
            </w:r>
            <w:proofErr w:type="spellStart"/>
            <w:r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  <w:t>l’alumne</w:t>
            </w:r>
            <w:proofErr w:type="spellEnd"/>
            <w:r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  <w:t>/a</w:t>
            </w:r>
          </w:p>
        </w:tc>
      </w:tr>
      <w:tr w:rsidR="009624A1" w14:paraId="5BD28C52" w14:textId="77777777" w:rsidTr="00763657">
        <w:trPr>
          <w:trHeight w:val="340"/>
        </w:trPr>
        <w:tc>
          <w:tcPr>
            <w:tcW w:w="151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/>
            <w:vAlign w:val="center"/>
          </w:tcPr>
          <w:p w14:paraId="35EDCB20" w14:textId="77777777" w:rsidR="009624A1" w:rsidRDefault="00763657">
            <w:pPr>
              <w:pStyle w:val="Standard"/>
              <w:widowControl w:val="0"/>
              <w:spacing w:after="0" w:line="240" w:lineRule="auto"/>
              <w:ind w:left="57"/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  <w:t>Primer llinatge</w:t>
            </w:r>
          </w:p>
        </w:tc>
        <w:tc>
          <w:tcPr>
            <w:tcW w:w="307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7E966B47" w14:textId="77777777" w:rsidR="009624A1" w:rsidRDefault="009624A1">
            <w:pPr>
              <w:pStyle w:val="Standard"/>
              <w:widowControl w:val="0"/>
              <w:spacing w:after="0" w:line="240" w:lineRule="auto"/>
              <w:ind w:left="57"/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</w:pPr>
          </w:p>
        </w:tc>
        <w:tc>
          <w:tcPr>
            <w:tcW w:w="167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/>
            <w:vAlign w:val="center"/>
          </w:tcPr>
          <w:p w14:paraId="6B9E8F22" w14:textId="77777777" w:rsidR="009624A1" w:rsidRDefault="00763657">
            <w:pPr>
              <w:pStyle w:val="Standard"/>
              <w:widowControl w:val="0"/>
              <w:spacing w:after="0" w:line="240" w:lineRule="auto"/>
              <w:ind w:left="57"/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  <w:t>Segon llinatge</w:t>
            </w:r>
          </w:p>
        </w:tc>
        <w:tc>
          <w:tcPr>
            <w:tcW w:w="3101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3CE5ED6F" w14:textId="77777777" w:rsidR="009624A1" w:rsidRDefault="009624A1">
            <w:pPr>
              <w:pStyle w:val="Standard"/>
              <w:widowControl w:val="0"/>
              <w:spacing w:after="0" w:line="240" w:lineRule="auto"/>
              <w:ind w:left="57"/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</w:pPr>
          </w:p>
        </w:tc>
      </w:tr>
      <w:tr w:rsidR="009624A1" w14:paraId="32440DEE" w14:textId="77777777" w:rsidTr="00763657">
        <w:trPr>
          <w:trHeight w:val="340"/>
        </w:trPr>
        <w:tc>
          <w:tcPr>
            <w:tcW w:w="151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/>
            <w:vAlign w:val="center"/>
          </w:tcPr>
          <w:p w14:paraId="375E0D31" w14:textId="77777777" w:rsidR="009624A1" w:rsidRDefault="00763657">
            <w:pPr>
              <w:pStyle w:val="Standard"/>
              <w:widowControl w:val="0"/>
              <w:spacing w:after="0" w:line="240" w:lineRule="auto"/>
              <w:ind w:left="57"/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  <w:t>Nom</w:t>
            </w:r>
          </w:p>
        </w:tc>
        <w:tc>
          <w:tcPr>
            <w:tcW w:w="307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2E2CDDC1" w14:textId="77777777" w:rsidR="009624A1" w:rsidRDefault="009624A1">
            <w:pPr>
              <w:pStyle w:val="Standard"/>
              <w:widowControl w:val="0"/>
              <w:spacing w:after="0" w:line="240" w:lineRule="auto"/>
              <w:ind w:left="57"/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2F2F2"/>
            <w:vAlign w:val="center"/>
          </w:tcPr>
          <w:p w14:paraId="0A43FD7F" w14:textId="77777777" w:rsidR="009624A1" w:rsidRDefault="00763657">
            <w:pPr>
              <w:pStyle w:val="Standard"/>
              <w:widowControl w:val="0"/>
              <w:spacing w:after="0" w:line="240" w:lineRule="auto"/>
              <w:ind w:left="57"/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  <w:t>Data de naixement</w:t>
            </w:r>
          </w:p>
        </w:tc>
        <w:tc>
          <w:tcPr>
            <w:tcW w:w="279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14:paraId="6D60B671" w14:textId="77777777" w:rsidR="009624A1" w:rsidRDefault="009624A1">
            <w:pPr>
              <w:pStyle w:val="Standard"/>
              <w:widowControl w:val="0"/>
              <w:spacing w:after="0" w:line="240" w:lineRule="auto"/>
              <w:ind w:left="57"/>
              <w:rPr>
                <w:rFonts w:ascii="Noto Sans" w:eastAsia="Times New Roman" w:hAnsi="Noto Sans" w:cs="Noto Sans"/>
                <w:lang w:val="ca-ES" w:eastAsia="es-ES"/>
              </w:rPr>
            </w:pPr>
          </w:p>
        </w:tc>
      </w:tr>
      <w:tr w:rsidR="009624A1" w14:paraId="1404AAEE" w14:textId="77777777" w:rsidTr="00763657">
        <w:trPr>
          <w:trHeight w:val="434"/>
        </w:trPr>
        <w:tc>
          <w:tcPr>
            <w:tcW w:w="9363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9D9D9" w:themeFill="background1" w:themeFillShade="D9"/>
            <w:vAlign w:val="center"/>
          </w:tcPr>
          <w:p w14:paraId="77D7271E" w14:textId="77777777" w:rsidR="009624A1" w:rsidRDefault="00763657">
            <w:pPr>
              <w:pStyle w:val="NormalWeb"/>
              <w:spacing w:beforeAutospacing="0" w:afterAutospacing="0"/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Noto Sans" w:hAnsi="Noto Sans" w:cs="Noto Sans"/>
                <w:b/>
                <w:bCs/>
                <w:color w:val="000000"/>
                <w:sz w:val="22"/>
                <w:szCs w:val="22"/>
              </w:rPr>
              <w:lastRenderedPageBreak/>
              <w:t>Signatures</w:t>
            </w:r>
            <w:proofErr w:type="spellEnd"/>
          </w:p>
        </w:tc>
      </w:tr>
      <w:tr w:rsidR="009624A1" w14:paraId="6DF9E5B8" w14:textId="77777777" w:rsidTr="00763657">
        <w:trPr>
          <w:trHeight w:val="1488"/>
        </w:trPr>
        <w:tc>
          <w:tcPr>
            <w:tcW w:w="4586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FF" w:themeFill="background1"/>
            <w:vAlign w:val="center"/>
          </w:tcPr>
          <w:p w14:paraId="121E17D9" w14:textId="77777777" w:rsidR="009624A1" w:rsidRDefault="00763657">
            <w:pPr>
              <w:pStyle w:val="NormalWeb"/>
              <w:spacing w:beforeAutospacing="0" w:afterAutospacing="0"/>
              <w:jc w:val="both"/>
              <w:rPr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Pare/mare o tutor/a o </w:t>
            </w:r>
            <w:proofErr w:type="spellStart"/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representat</w:t>
            </w:r>
            <w:proofErr w:type="spellEnd"/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 legal*</w:t>
            </w:r>
          </w:p>
          <w:p w14:paraId="278599D4" w14:textId="77777777" w:rsidR="009624A1" w:rsidRDefault="009624A1">
            <w:pPr>
              <w:rPr>
                <w:sz w:val="20"/>
              </w:rPr>
            </w:pPr>
          </w:p>
          <w:p w14:paraId="4B6B241F" w14:textId="77777777" w:rsidR="009624A1" w:rsidRDefault="009624A1">
            <w:pPr>
              <w:rPr>
                <w:sz w:val="20"/>
              </w:rPr>
            </w:pPr>
          </w:p>
          <w:p w14:paraId="68558563" w14:textId="77777777" w:rsidR="009624A1" w:rsidRDefault="009624A1">
            <w:pPr>
              <w:rPr>
                <w:sz w:val="20"/>
              </w:rPr>
            </w:pPr>
          </w:p>
          <w:p w14:paraId="33EB15C9" w14:textId="77777777" w:rsidR="009624A1" w:rsidRDefault="009624A1">
            <w:pPr>
              <w:rPr>
                <w:sz w:val="20"/>
              </w:rPr>
            </w:pPr>
          </w:p>
          <w:p w14:paraId="5CAF8C4C" w14:textId="77777777" w:rsidR="009624A1" w:rsidRDefault="009624A1">
            <w:pPr>
              <w:rPr>
                <w:sz w:val="20"/>
              </w:rPr>
            </w:pPr>
          </w:p>
          <w:p w14:paraId="55A61600" w14:textId="77777777" w:rsidR="009624A1" w:rsidRDefault="00763657">
            <w:pPr>
              <w:pStyle w:val="Standard"/>
              <w:widowControl w:val="0"/>
              <w:spacing w:after="0" w:line="240" w:lineRule="auto"/>
              <w:rPr>
                <w:rFonts w:ascii="Noto Sans" w:hAnsi="Noto Sans" w:cs="Noto Sans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Noto Sans" w:hAnsi="Noto Sans" w:cs="Noto Sans"/>
                <w:color w:val="000000"/>
                <w:sz w:val="18"/>
                <w:szCs w:val="18"/>
              </w:rPr>
              <w:t>Nom</w:t>
            </w:r>
            <w:proofErr w:type="spellEnd"/>
            <w:r>
              <w:rPr>
                <w:rFonts w:ascii="Noto Sans" w:hAnsi="Noto Sans" w:cs="Noto Sans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color w:val="000000"/>
                <w:sz w:val="18"/>
                <w:szCs w:val="18"/>
              </w:rPr>
              <w:t>complet</w:t>
            </w:r>
            <w:proofErr w:type="spellEnd"/>
            <w:r>
              <w:rPr>
                <w:rFonts w:ascii="Noto Sans" w:hAnsi="Noto Sans" w:cs="Noto Sans"/>
                <w:color w:val="000000"/>
                <w:sz w:val="18"/>
                <w:szCs w:val="18"/>
              </w:rPr>
              <w:t>:</w:t>
            </w:r>
          </w:p>
          <w:p w14:paraId="5FA6E866" w14:textId="77777777" w:rsidR="009624A1" w:rsidRDefault="00763657">
            <w:pPr>
              <w:pStyle w:val="Standard"/>
              <w:widowControl w:val="0"/>
              <w:spacing w:after="0" w:line="240" w:lineRule="auto"/>
              <w:rPr>
                <w:rFonts w:ascii="Noto Sans" w:eastAsia="Times New Roman" w:hAnsi="Noto Sans" w:cs="Noto Sans"/>
                <w:sz w:val="20"/>
                <w:szCs w:val="20"/>
                <w:lang w:val="ca-ES"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  <w:t>Document d’identitat:</w:t>
            </w:r>
          </w:p>
        </w:tc>
        <w:tc>
          <w:tcPr>
            <w:tcW w:w="4777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FF" w:themeFill="background1"/>
            <w:vAlign w:val="center"/>
          </w:tcPr>
          <w:p w14:paraId="212E6833" w14:textId="77777777" w:rsidR="009624A1" w:rsidRDefault="00763657">
            <w:pPr>
              <w:pStyle w:val="NormalWeb"/>
              <w:spacing w:beforeAutospacing="0" w:afterAutospacing="0"/>
              <w:jc w:val="both"/>
              <w:rPr>
                <w:sz w:val="20"/>
                <w:szCs w:val="20"/>
              </w:rPr>
            </w:pPr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Pare/mare o tutor/a o </w:t>
            </w:r>
            <w:proofErr w:type="spellStart"/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>representat</w:t>
            </w:r>
            <w:proofErr w:type="spellEnd"/>
            <w:r>
              <w:rPr>
                <w:rFonts w:ascii="Noto Sans" w:hAnsi="Noto Sans" w:cs="Noto Sans"/>
                <w:b/>
                <w:bCs/>
                <w:color w:val="000000"/>
                <w:sz w:val="20"/>
                <w:szCs w:val="20"/>
              </w:rPr>
              <w:t xml:space="preserve"> legal*</w:t>
            </w:r>
          </w:p>
          <w:p w14:paraId="0C602986" w14:textId="77777777" w:rsidR="009624A1" w:rsidRDefault="009624A1">
            <w:pPr>
              <w:rPr>
                <w:sz w:val="20"/>
              </w:rPr>
            </w:pPr>
          </w:p>
          <w:p w14:paraId="6025A79C" w14:textId="77777777" w:rsidR="009624A1" w:rsidRDefault="009624A1">
            <w:pPr>
              <w:rPr>
                <w:sz w:val="20"/>
              </w:rPr>
            </w:pPr>
          </w:p>
          <w:p w14:paraId="1F9BF2C7" w14:textId="77777777" w:rsidR="009624A1" w:rsidRDefault="009624A1">
            <w:pPr>
              <w:rPr>
                <w:sz w:val="20"/>
              </w:rPr>
            </w:pPr>
          </w:p>
          <w:p w14:paraId="3CBD6D5F" w14:textId="77777777" w:rsidR="009624A1" w:rsidRDefault="009624A1">
            <w:pPr>
              <w:rPr>
                <w:sz w:val="20"/>
              </w:rPr>
            </w:pPr>
          </w:p>
          <w:p w14:paraId="4A19AE60" w14:textId="77777777" w:rsidR="009624A1" w:rsidRDefault="009624A1">
            <w:pPr>
              <w:rPr>
                <w:sz w:val="20"/>
              </w:rPr>
            </w:pPr>
          </w:p>
          <w:p w14:paraId="5643830C" w14:textId="77777777" w:rsidR="009624A1" w:rsidRDefault="00763657">
            <w:pPr>
              <w:pStyle w:val="Standard"/>
              <w:widowControl w:val="0"/>
              <w:spacing w:after="0" w:line="240" w:lineRule="auto"/>
              <w:rPr>
                <w:rFonts w:ascii="Noto Sans" w:hAnsi="Noto Sans" w:cs="Noto Sans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Noto Sans" w:hAnsi="Noto Sans" w:cs="Noto Sans"/>
                <w:color w:val="000000"/>
                <w:sz w:val="18"/>
                <w:szCs w:val="18"/>
              </w:rPr>
              <w:t>Nom</w:t>
            </w:r>
            <w:proofErr w:type="spellEnd"/>
            <w:r>
              <w:rPr>
                <w:rFonts w:ascii="Noto Sans" w:hAnsi="Noto Sans" w:cs="Noto Sans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color w:val="000000"/>
                <w:sz w:val="18"/>
                <w:szCs w:val="18"/>
              </w:rPr>
              <w:t>complet</w:t>
            </w:r>
            <w:proofErr w:type="spellEnd"/>
            <w:r>
              <w:rPr>
                <w:rFonts w:ascii="Noto Sans" w:hAnsi="Noto Sans" w:cs="Noto Sans"/>
                <w:color w:val="000000"/>
                <w:sz w:val="18"/>
                <w:szCs w:val="18"/>
              </w:rPr>
              <w:t>:</w:t>
            </w:r>
          </w:p>
          <w:p w14:paraId="77074BF5" w14:textId="77777777" w:rsidR="009624A1" w:rsidRDefault="00763657">
            <w:pPr>
              <w:pStyle w:val="Standard"/>
              <w:widowControl w:val="0"/>
              <w:spacing w:after="0" w:line="240" w:lineRule="auto"/>
              <w:rPr>
                <w:rFonts w:ascii="Noto Sans" w:eastAsia="Times New Roman" w:hAnsi="Noto Sans" w:cs="Noto Sans"/>
                <w:sz w:val="20"/>
                <w:szCs w:val="20"/>
                <w:lang w:val="ca-ES"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val="ca-ES" w:eastAsia="es-ES"/>
              </w:rPr>
              <w:t>Document d’identitat:</w:t>
            </w:r>
          </w:p>
        </w:tc>
      </w:tr>
    </w:tbl>
    <w:p w14:paraId="26EEBD74" w14:textId="77777777" w:rsidR="009624A1" w:rsidRDefault="009624A1">
      <w:pPr>
        <w:pStyle w:val="Standard"/>
        <w:spacing w:after="0" w:line="240" w:lineRule="auto"/>
        <w:ind w:left="-851" w:firstLine="851"/>
        <w:jc w:val="both"/>
        <w:rPr>
          <w:rFonts w:ascii="Noto Sans" w:eastAsia="Times New Roman" w:hAnsi="Noto Sans" w:cs="Noto Sans"/>
          <w:sz w:val="20"/>
          <w:szCs w:val="20"/>
          <w:lang w:val="ca-ES" w:eastAsia="es-ES"/>
        </w:rPr>
      </w:pPr>
    </w:p>
    <w:p w14:paraId="2FE6DD7D" w14:textId="77777777" w:rsidR="009624A1" w:rsidRDefault="00763657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i/>
          <w:sz w:val="20"/>
          <w:szCs w:val="20"/>
          <w:lang w:val="ca-ES" w:eastAsia="es-ES"/>
        </w:rPr>
      </w:pPr>
      <w:r>
        <w:rPr>
          <w:rFonts w:ascii="Noto Sans" w:eastAsia="Times New Roman" w:hAnsi="Noto Sans" w:cs="Noto Sans"/>
          <w:i/>
          <w:sz w:val="20"/>
          <w:szCs w:val="20"/>
          <w:lang w:val="ca-ES" w:eastAsia="es-ES"/>
        </w:rPr>
        <w:t xml:space="preserve">*En cas de la signatura d’un dels dos, s’haurà de presentar la declaració jurada on consti el compromís d’informar al </w:t>
      </w:r>
      <w:r>
        <w:rPr>
          <w:rFonts w:ascii="Noto Sans" w:hAnsi="Noto Sans" w:cs="Noto Sans"/>
          <w:bCs/>
          <w:i/>
          <w:color w:val="000000"/>
          <w:sz w:val="20"/>
          <w:szCs w:val="20"/>
        </w:rPr>
        <w:t xml:space="preserve">pare/mare o tutor/a o </w:t>
      </w:r>
      <w:proofErr w:type="spellStart"/>
      <w:r>
        <w:rPr>
          <w:rFonts w:ascii="Noto Sans" w:hAnsi="Noto Sans" w:cs="Noto Sans"/>
          <w:bCs/>
          <w:i/>
          <w:color w:val="000000"/>
          <w:sz w:val="20"/>
          <w:szCs w:val="20"/>
        </w:rPr>
        <w:t>representant</w:t>
      </w:r>
      <w:proofErr w:type="spellEnd"/>
      <w:r>
        <w:rPr>
          <w:rFonts w:ascii="Noto Sans" w:hAnsi="Noto Sans" w:cs="Noto Sans"/>
          <w:bCs/>
          <w:i/>
          <w:color w:val="000000"/>
          <w:sz w:val="20"/>
          <w:szCs w:val="20"/>
        </w:rPr>
        <w:t xml:space="preserve"> legal</w:t>
      </w:r>
      <w:r>
        <w:rPr>
          <w:rFonts w:ascii="Noto Sans" w:hAnsi="Noto Sans" w:cs="Noto Sans"/>
          <w:b/>
          <w:bCs/>
          <w:i/>
          <w:color w:val="000000"/>
          <w:sz w:val="20"/>
          <w:szCs w:val="20"/>
        </w:rPr>
        <w:t xml:space="preserve"> </w:t>
      </w:r>
      <w:r>
        <w:rPr>
          <w:rFonts w:ascii="Noto Sans" w:eastAsia="Times New Roman" w:hAnsi="Noto Sans" w:cs="Noto Sans"/>
          <w:i/>
          <w:sz w:val="20"/>
          <w:szCs w:val="20"/>
          <w:lang w:val="ca-ES" w:eastAsia="es-ES"/>
        </w:rPr>
        <w:t>absent.</w:t>
      </w:r>
    </w:p>
    <w:p w14:paraId="46CBCFCA" w14:textId="77777777" w:rsidR="009624A1" w:rsidRDefault="009624A1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sz w:val="20"/>
          <w:szCs w:val="20"/>
          <w:lang w:val="ca-ES" w:eastAsia="es-ES"/>
        </w:rPr>
      </w:pPr>
    </w:p>
    <w:p w14:paraId="13EF47E2" w14:textId="77777777" w:rsidR="009624A1" w:rsidRDefault="009624A1">
      <w:pPr>
        <w:pStyle w:val="Standard"/>
        <w:spacing w:after="0" w:line="240" w:lineRule="auto"/>
        <w:ind w:left="-851"/>
        <w:jc w:val="both"/>
        <w:rPr>
          <w:rFonts w:ascii="Noto Sans" w:eastAsia="Times New Roman" w:hAnsi="Noto Sans" w:cs="Noto Sans"/>
          <w:sz w:val="20"/>
          <w:szCs w:val="20"/>
          <w:lang w:val="ca-ES" w:eastAsia="es-ES"/>
        </w:rPr>
      </w:pPr>
    </w:p>
    <w:p w14:paraId="5DA57839" w14:textId="77777777" w:rsidR="009624A1" w:rsidRDefault="00763657">
      <w:pPr>
        <w:pStyle w:val="Standard"/>
        <w:spacing w:after="0" w:line="240" w:lineRule="auto"/>
        <w:ind w:left="-851"/>
        <w:rPr>
          <w:rFonts w:ascii="Noto Sans" w:eastAsia="Times New Roman" w:hAnsi="Noto Sans" w:cs="Noto Sans"/>
          <w:sz w:val="20"/>
          <w:szCs w:val="20"/>
          <w:lang w:val="ca-ES" w:eastAsia="es-ES"/>
        </w:rPr>
      </w:pPr>
      <w:r>
        <w:rPr>
          <w:rFonts w:ascii="Noto Sans" w:eastAsia="Times New Roman" w:hAnsi="Noto Sans" w:cs="Noto Sans"/>
          <w:sz w:val="20"/>
          <w:szCs w:val="20"/>
          <w:lang w:val="ca-ES" w:eastAsia="es-ES"/>
        </w:rPr>
        <w:t>Lloc i data:</w:t>
      </w:r>
    </w:p>
    <w:p w14:paraId="30021BB8" w14:textId="77777777" w:rsidR="009624A1" w:rsidRDefault="009624A1">
      <w:pPr>
        <w:pStyle w:val="Standard"/>
        <w:spacing w:after="0" w:line="240" w:lineRule="auto"/>
        <w:ind w:left="-851"/>
        <w:rPr>
          <w:rFonts w:ascii="Noto Sans" w:eastAsia="Times New Roman" w:hAnsi="Noto Sans" w:cs="Noto Sans"/>
          <w:sz w:val="20"/>
          <w:szCs w:val="20"/>
          <w:lang w:val="ca-ES" w:eastAsia="es-ES"/>
        </w:rPr>
      </w:pPr>
    </w:p>
    <w:p w14:paraId="5BEE22BB" w14:textId="77777777" w:rsidR="009624A1" w:rsidRDefault="00763657">
      <w:pPr>
        <w:pStyle w:val="Standard"/>
        <w:tabs>
          <w:tab w:val="left" w:leader="dot" w:pos="850"/>
          <w:tab w:val="left" w:leader="dot" w:pos="1559"/>
          <w:tab w:val="left" w:leader="dot" w:pos="4819"/>
          <w:tab w:val="left" w:leader="dot" w:pos="5670"/>
        </w:tabs>
        <w:spacing w:after="0" w:line="240" w:lineRule="auto"/>
        <w:ind w:left="-851"/>
        <w:rPr>
          <w:rFonts w:ascii="Noto Sans" w:eastAsia="Times New Roman" w:hAnsi="Noto Sans" w:cs="Noto Sans"/>
          <w:sz w:val="20"/>
          <w:szCs w:val="20"/>
          <w:lang w:val="ca-ES" w:eastAsia="es-ES"/>
        </w:rPr>
      </w:pPr>
      <w:r>
        <w:rPr>
          <w:rFonts w:ascii="Noto Sans" w:eastAsia="Times New Roman" w:hAnsi="Noto Sans" w:cs="Noto Sans"/>
          <w:sz w:val="20"/>
          <w:szCs w:val="20"/>
          <w:lang w:val="ca-ES" w:eastAsia="es-ES"/>
        </w:rPr>
        <w:t xml:space="preserve">                                            </w:t>
      </w:r>
    </w:p>
    <w:p w14:paraId="59B7454F" w14:textId="77777777" w:rsidR="009624A1" w:rsidRDefault="009624A1">
      <w:pPr>
        <w:pStyle w:val="Standard"/>
        <w:spacing w:after="0" w:line="240" w:lineRule="auto"/>
        <w:ind w:left="-851"/>
        <w:rPr>
          <w:rFonts w:ascii="Noto Sans" w:eastAsia="Times New Roman" w:hAnsi="Noto Sans" w:cs="Noto Sans"/>
          <w:sz w:val="20"/>
          <w:szCs w:val="20"/>
          <w:lang w:val="ca-ES" w:eastAsia="es-ES"/>
        </w:rPr>
      </w:pPr>
    </w:p>
    <w:p w14:paraId="66EADEAF" w14:textId="77777777" w:rsidR="009624A1" w:rsidRDefault="009624A1">
      <w:pPr>
        <w:pStyle w:val="Standard"/>
        <w:spacing w:after="0" w:line="240" w:lineRule="auto"/>
        <w:ind w:hanging="851"/>
      </w:pPr>
    </w:p>
    <w:sectPr w:rsidR="009624A1" w:rsidSect="00763657">
      <w:footerReference w:type="default" r:id="rId7"/>
      <w:headerReference w:type="first" r:id="rId8"/>
      <w:footerReference w:type="first" r:id="rId9"/>
      <w:pgSz w:w="11906" w:h="16838"/>
      <w:pgMar w:top="567" w:right="1133" w:bottom="1985" w:left="2552" w:header="284" w:footer="709" w:gutter="0"/>
      <w:cols w:space="720"/>
      <w:formProt w:val="0"/>
      <w:titlePg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F1A194" w14:textId="77777777" w:rsidR="00763657" w:rsidRDefault="00763657">
      <w:r>
        <w:separator/>
      </w:r>
    </w:p>
  </w:endnote>
  <w:endnote w:type="continuationSeparator" w:id="0">
    <w:p w14:paraId="61B8063E" w14:textId="77777777" w:rsidR="00763657" w:rsidRDefault="007636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2027174"/>
      <w:docPartObj>
        <w:docPartGallery w:val="Page Numbers (Bottom of Page)"/>
        <w:docPartUnique/>
      </w:docPartObj>
    </w:sdtPr>
    <w:sdtEndPr/>
    <w:sdtContent>
      <w:p w14:paraId="18A36EC1" w14:textId="77777777" w:rsidR="009624A1" w:rsidRDefault="00763657">
        <w:pPr>
          <w:pStyle w:val="Piedepgina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0DCB402" w14:textId="77777777" w:rsidR="009624A1" w:rsidRDefault="009624A1">
    <w:pPr>
      <w:pStyle w:val="Footer1"/>
      <w:spacing w:after="0" w:line="240" w:lineRule="auto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2537646"/>
      <w:docPartObj>
        <w:docPartGallery w:val="Page Numbers (Bottom of Page)"/>
        <w:docPartUnique/>
      </w:docPartObj>
    </w:sdtPr>
    <w:sdtEndPr/>
    <w:sdtContent>
      <w:p w14:paraId="0D3D71D1" w14:textId="77777777" w:rsidR="009624A1" w:rsidRDefault="00763657">
        <w:pPr>
          <w:pStyle w:val="Piedepgina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094412B4" w14:textId="77777777" w:rsidR="009624A1" w:rsidRDefault="009624A1">
    <w:pPr>
      <w:pStyle w:val="Footer1"/>
      <w:tabs>
        <w:tab w:val="clear" w:pos="4252"/>
        <w:tab w:val="clear" w:pos="8504"/>
        <w:tab w:val="left" w:pos="1733"/>
      </w:tabs>
      <w:spacing w:after="0" w:line="240" w:lineRule="auto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1E1B92" w14:textId="77777777" w:rsidR="00763657" w:rsidRDefault="00763657">
      <w:r>
        <w:separator/>
      </w:r>
    </w:p>
  </w:footnote>
  <w:footnote w:type="continuationSeparator" w:id="0">
    <w:p w14:paraId="0B522604" w14:textId="77777777" w:rsidR="00763657" w:rsidRDefault="007636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CB6B0B" w14:textId="77777777" w:rsidR="009624A1" w:rsidRDefault="00763657">
    <w:pPr>
      <w:pStyle w:val="Header1"/>
      <w:spacing w:after="600"/>
      <w:ind w:left="-1701"/>
    </w:pPr>
    <w:r>
      <w:rPr>
        <w:noProof/>
      </w:rPr>
      <w:drawing>
        <wp:inline distT="0" distB="0" distL="0" distR="0" wp14:anchorId="3EF8506C" wp14:editId="57322343">
          <wp:extent cx="2835275" cy="948055"/>
          <wp:effectExtent l="0" t="0" r="0" b="0"/>
          <wp:docPr id="1136094435" name="Imatg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tge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835275" cy="9480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9D651DF" w14:textId="77777777" w:rsidR="009624A1" w:rsidRDefault="009624A1">
    <w:pPr>
      <w:pStyle w:val="Header1"/>
      <w:spacing w:after="600"/>
      <w:ind w:left="-1701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6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24A1"/>
    <w:rsid w:val="00763657"/>
    <w:rsid w:val="009624A1"/>
    <w:rsid w:val="00EB6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4284EB"/>
  <w15:docId w15:val="{BB3F5527-C289-47FB-BC88-9911F61D9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1602"/>
    <w:pPr>
      <w:suppressAutoHyphens/>
      <w:textAlignment w:val="baseline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sid w:val="000D375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0D3753"/>
    <w:rPr>
      <w:rFonts w:ascii="Noto Sans" w:hAnsi="Noto Sans"/>
    </w:rPr>
  </w:style>
  <w:style w:type="character" w:customStyle="1" w:styleId="TextodegloboCar">
    <w:name w:val="Texto de globo Car"/>
    <w:basedOn w:val="Fuentedeprrafopredeter"/>
    <w:qFormat/>
    <w:rsid w:val="000D375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qFormat/>
    <w:rsid w:val="000D3753"/>
    <w:rPr>
      <w:color w:val="0000FF"/>
      <w:u w:val="single"/>
    </w:rPr>
  </w:style>
  <w:style w:type="character" w:customStyle="1" w:styleId="HeaderChar">
    <w:name w:val="Header Char"/>
    <w:basedOn w:val="Fuentedeprrafopredeter"/>
    <w:qFormat/>
    <w:rsid w:val="000D3753"/>
    <w:rPr>
      <w:rFonts w:cs="Arial"/>
      <w:sz w:val="22"/>
      <w:szCs w:val="22"/>
      <w:lang w:eastAsia="en-US"/>
    </w:rPr>
  </w:style>
  <w:style w:type="character" w:customStyle="1" w:styleId="FooterChar">
    <w:name w:val="Footer Char"/>
    <w:basedOn w:val="Fuentedeprrafopredeter"/>
    <w:qFormat/>
    <w:rsid w:val="000D3753"/>
    <w:rPr>
      <w:rFonts w:cs="Arial"/>
      <w:sz w:val="22"/>
      <w:szCs w:val="22"/>
      <w:lang w:eastAsia="en-US"/>
    </w:rPr>
  </w:style>
  <w:style w:type="character" w:customStyle="1" w:styleId="EncabezadoCar1">
    <w:name w:val="Encabezado Car1"/>
    <w:basedOn w:val="Fuentedeprrafopredeter"/>
    <w:qFormat/>
    <w:rsid w:val="000D3753"/>
    <w:rPr>
      <w:rFonts w:cs="Arial"/>
      <w:sz w:val="22"/>
      <w:szCs w:val="22"/>
      <w:lang w:eastAsia="en-US"/>
    </w:rPr>
  </w:style>
  <w:style w:type="character" w:customStyle="1" w:styleId="PiedepginaCar1">
    <w:name w:val="Pie de página Car1"/>
    <w:basedOn w:val="Fuentedeprrafopredeter"/>
    <w:qFormat/>
    <w:rsid w:val="000D3753"/>
    <w:rPr>
      <w:rFonts w:cs="Arial"/>
      <w:sz w:val="22"/>
      <w:szCs w:val="22"/>
      <w:lang w:eastAsia="en-US"/>
    </w:rPr>
  </w:style>
  <w:style w:type="character" w:customStyle="1" w:styleId="EncabezadoCar2">
    <w:name w:val="Encabezado Car2"/>
    <w:basedOn w:val="Fuentedeprrafopredeter"/>
    <w:link w:val="Encabezado"/>
    <w:uiPriority w:val="99"/>
    <w:qFormat/>
    <w:rsid w:val="000D3753"/>
  </w:style>
  <w:style w:type="character" w:customStyle="1" w:styleId="PiedepginaCar2">
    <w:name w:val="Pie de página Car2"/>
    <w:basedOn w:val="Fuentedeprrafopredeter"/>
    <w:link w:val="Piedepgina"/>
    <w:uiPriority w:val="99"/>
    <w:semiHidden/>
    <w:qFormat/>
    <w:rsid w:val="000D3753"/>
  </w:style>
  <w:style w:type="paragraph" w:customStyle="1" w:styleId="Encapalament">
    <w:name w:val="Encapçalament"/>
    <w:basedOn w:val="Normal"/>
    <w:next w:val="Textbody"/>
    <w:qFormat/>
    <w:rsid w:val="000D3753"/>
    <w:pPr>
      <w:keepNext/>
      <w:widowControl w:val="0"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Normal"/>
    <w:rsid w:val="000D3753"/>
    <w:pPr>
      <w:widowControl w:val="0"/>
    </w:pPr>
  </w:style>
  <w:style w:type="paragraph" w:customStyle="1" w:styleId="Descripcin1">
    <w:name w:val="Descripción1"/>
    <w:basedOn w:val="Normal"/>
    <w:qFormat/>
    <w:rsid w:val="000D3753"/>
    <w:pPr>
      <w:widowControl w:val="0"/>
      <w:suppressLineNumbers/>
      <w:spacing w:before="120" w:after="120"/>
    </w:pPr>
    <w:rPr>
      <w:i/>
      <w:iCs/>
      <w:sz w:val="24"/>
      <w:szCs w:val="24"/>
    </w:rPr>
  </w:style>
  <w:style w:type="paragraph" w:customStyle="1" w:styleId="ndex">
    <w:name w:val="Índex"/>
    <w:basedOn w:val="Normal"/>
    <w:qFormat/>
    <w:rsid w:val="000D3753"/>
    <w:pPr>
      <w:widowControl w:val="0"/>
      <w:suppressLineNumbers/>
    </w:pPr>
    <w:rPr>
      <w:rFonts w:cs="Mangal"/>
      <w:sz w:val="24"/>
    </w:rPr>
  </w:style>
  <w:style w:type="paragraph" w:customStyle="1" w:styleId="Standard">
    <w:name w:val="Standard"/>
    <w:qFormat/>
    <w:rsid w:val="000D3753"/>
    <w:pPr>
      <w:spacing w:after="200" w:line="276" w:lineRule="auto"/>
    </w:pPr>
    <w:rPr>
      <w:rFonts w:cs="Arial"/>
      <w:sz w:val="22"/>
      <w:szCs w:val="22"/>
      <w:lang w:eastAsia="en-US"/>
    </w:rPr>
  </w:style>
  <w:style w:type="paragraph" w:customStyle="1" w:styleId="Textbody">
    <w:name w:val="Text body"/>
    <w:basedOn w:val="Standard"/>
    <w:qFormat/>
    <w:rsid w:val="000D3753"/>
    <w:pPr>
      <w:spacing w:after="140"/>
    </w:pPr>
  </w:style>
  <w:style w:type="paragraph" w:styleId="Ttulo">
    <w:name w:val="Title"/>
    <w:basedOn w:val="Standard"/>
    <w:next w:val="Textbody"/>
    <w:qFormat/>
    <w:rsid w:val="000D3753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dice">
    <w:name w:val="Índice"/>
    <w:basedOn w:val="Standard"/>
    <w:qFormat/>
    <w:rsid w:val="000D3753"/>
    <w:pPr>
      <w:suppressLineNumbers/>
    </w:pPr>
  </w:style>
  <w:style w:type="paragraph" w:customStyle="1" w:styleId="Caption1">
    <w:name w:val="Caption1"/>
    <w:basedOn w:val="Standard"/>
    <w:qFormat/>
    <w:rsid w:val="000D375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Header1">
    <w:name w:val="Header1"/>
    <w:basedOn w:val="Standard"/>
    <w:qFormat/>
    <w:rsid w:val="000D3753"/>
    <w:pPr>
      <w:tabs>
        <w:tab w:val="center" w:pos="4252"/>
        <w:tab w:val="right" w:pos="8504"/>
      </w:tabs>
    </w:pPr>
  </w:style>
  <w:style w:type="paragraph" w:customStyle="1" w:styleId="Footer1">
    <w:name w:val="Footer1"/>
    <w:basedOn w:val="Standard"/>
    <w:qFormat/>
    <w:rsid w:val="000D3753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qFormat/>
    <w:rsid w:val="000D375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2"/>
    <w:uiPriority w:val="99"/>
    <w:unhideWhenUsed/>
    <w:rsid w:val="000D3753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0D3753"/>
    <w:pPr>
      <w:jc w:val="right"/>
    </w:pPr>
    <w:rPr>
      <w:sz w:val="18"/>
      <w:szCs w:val="18"/>
    </w:rPr>
  </w:style>
  <w:style w:type="paragraph" w:styleId="Encabezado">
    <w:name w:val="header"/>
    <w:basedOn w:val="Normal"/>
    <w:link w:val="EncabezadoCar2"/>
    <w:uiPriority w:val="99"/>
    <w:unhideWhenUsed/>
    <w:rsid w:val="000D3753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Standard"/>
    <w:qFormat/>
    <w:rsid w:val="000D3753"/>
    <w:pPr>
      <w:suppressLineNumbers/>
    </w:pPr>
  </w:style>
  <w:style w:type="paragraph" w:customStyle="1" w:styleId="western">
    <w:name w:val="western"/>
    <w:basedOn w:val="Normal"/>
    <w:qFormat/>
    <w:rsid w:val="009067A9"/>
    <w:pPr>
      <w:suppressAutoHyphens w:val="0"/>
      <w:spacing w:beforeAutospacing="1" w:after="142" w:line="276" w:lineRule="auto"/>
      <w:textAlignment w:val="auto"/>
    </w:pPr>
    <w:rPr>
      <w:rFonts w:ascii="Times New Roman" w:eastAsia="Times New Roman" w:hAnsi="Times New Roman"/>
      <w:szCs w:val="22"/>
    </w:rPr>
  </w:style>
  <w:style w:type="paragraph" w:styleId="NormalWeb">
    <w:name w:val="Normal (Web)"/>
    <w:basedOn w:val="Normal"/>
    <w:uiPriority w:val="99"/>
    <w:unhideWhenUsed/>
    <w:qFormat/>
    <w:rsid w:val="00845DD8"/>
    <w:pPr>
      <w:suppressAutoHyphens w:val="0"/>
      <w:spacing w:beforeAutospacing="1" w:afterAutospacing="1"/>
      <w:textAlignment w:val="auto"/>
    </w:pPr>
    <w:rPr>
      <w:rFonts w:ascii="Times New Roman" w:eastAsia="Times New Roman" w:hAnsi="Times New Roman"/>
      <w:sz w:val="24"/>
      <w:szCs w:val="24"/>
    </w:rPr>
  </w:style>
  <w:style w:type="numbering" w:customStyle="1" w:styleId="Sinlista1">
    <w:name w:val="Sin lista1"/>
    <w:qFormat/>
    <w:rsid w:val="000D37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693</Words>
  <Characters>3815</Characters>
  <Application>Microsoft Office Word</Application>
  <DocSecurity>0</DocSecurity>
  <Lines>31</Lines>
  <Paragraphs>8</Paragraphs>
  <ScaleCrop>false</ScaleCrop>
  <Company>Govern de les Illes Balears</Company>
  <LinksUpToDate>false</LinksUpToDate>
  <CharactersWithSpaces>4500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</dc:creator>
  <dc:description>Traduït per Tomeu Riera (29/06/2018)</dc:description>
  <cp:lastModifiedBy>Elisa Bordoy Castellano</cp:lastModifiedBy>
  <cp:revision>2</cp:revision>
  <cp:lastPrinted>2025-07-07T07:38:00Z</cp:lastPrinted>
  <dcterms:created xsi:type="dcterms:W3CDTF">2025-07-07T07:40:00Z</dcterms:created>
  <dcterms:modified xsi:type="dcterms:W3CDTF">2025-07-07T07:40:00Z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